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8" w:type="dxa"/>
        <w:tblInd w:w="70" w:type="dxa"/>
        <w:tblLayout w:type="fixed"/>
        <w:tblCellMar>
          <w:left w:w="70" w:type="dxa"/>
          <w:right w:w="70" w:type="dxa"/>
        </w:tblCellMar>
        <w:tblLook w:val="0000" w:firstRow="0" w:lastRow="0" w:firstColumn="0" w:lastColumn="0" w:noHBand="0" w:noVBand="0"/>
      </w:tblPr>
      <w:tblGrid>
        <w:gridCol w:w="2693"/>
        <w:gridCol w:w="6279"/>
        <w:gridCol w:w="1726"/>
      </w:tblGrid>
      <w:tr w:rsidR="00AE610D">
        <w:trPr>
          <w:trHeight w:val="834"/>
        </w:trPr>
        <w:tc>
          <w:tcPr>
            <w:tcW w:w="2693" w:type="dxa"/>
            <w:tcBorders>
              <w:top w:val="single" w:sz="4" w:space="0" w:color="000000"/>
              <w:left w:val="single" w:sz="4" w:space="0" w:color="000000"/>
              <w:bottom w:val="single" w:sz="4" w:space="0" w:color="000000"/>
              <w:right w:val="single" w:sz="4" w:space="0" w:color="000000"/>
            </w:tcBorders>
          </w:tcPr>
          <w:p w:rsidR="00AE610D" w:rsidRDefault="00000000">
            <w:pPr>
              <w:widowControl w:val="0"/>
              <w:rPr>
                <w:rFonts w:ascii="Calibri" w:hAnsi="Calibri"/>
                <w:sz w:val="32"/>
                <w:szCs w:val="32"/>
              </w:rPr>
            </w:pPr>
            <w:r>
              <w:rPr>
                <w:noProof/>
              </w:rPr>
              <w:drawing>
                <wp:inline distT="0" distB="0" distL="0" distR="0">
                  <wp:extent cx="1361440" cy="105346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7"/>
                          <a:stretch>
                            <a:fillRect/>
                          </a:stretch>
                        </pic:blipFill>
                        <pic:spPr bwMode="auto">
                          <a:xfrm>
                            <a:off x="0" y="0"/>
                            <a:ext cx="1361440" cy="1053465"/>
                          </a:xfrm>
                          <a:prstGeom prst="rect">
                            <a:avLst/>
                          </a:prstGeom>
                        </pic:spPr>
                      </pic:pic>
                    </a:graphicData>
                  </a:graphic>
                </wp:inline>
              </w:drawing>
            </w:r>
          </w:p>
        </w:tc>
        <w:tc>
          <w:tcPr>
            <w:tcW w:w="6279" w:type="dxa"/>
            <w:tcBorders>
              <w:top w:val="single" w:sz="4" w:space="0" w:color="000000"/>
              <w:left w:val="single" w:sz="4" w:space="0" w:color="000000"/>
              <w:bottom w:val="single" w:sz="4" w:space="0" w:color="000000"/>
              <w:right w:val="single" w:sz="4" w:space="0" w:color="000000"/>
            </w:tcBorders>
          </w:tcPr>
          <w:p w:rsidR="00AE610D" w:rsidRDefault="00000000">
            <w:pPr>
              <w:widowControl w:val="0"/>
              <w:rPr>
                <w:rFonts w:ascii="Calibri" w:hAnsi="Calibri"/>
                <w:sz w:val="32"/>
                <w:szCs w:val="32"/>
              </w:rPr>
            </w:pPr>
            <w:r>
              <w:rPr>
                <w:rFonts w:ascii="Calibri" w:hAnsi="Calibri"/>
                <w:b/>
                <w:sz w:val="32"/>
                <w:szCs w:val="32"/>
              </w:rPr>
              <w:t>NOM</w:t>
            </w:r>
            <w:r>
              <w:rPr>
                <w:rFonts w:ascii="Calibri" w:hAnsi="Calibri"/>
                <w:sz w:val="32"/>
                <w:szCs w:val="32"/>
              </w:rPr>
              <w:t> :</w:t>
            </w:r>
          </w:p>
          <w:p w:rsidR="00AE610D" w:rsidRDefault="00000000">
            <w:pPr>
              <w:widowControl w:val="0"/>
              <w:rPr>
                <w:rFonts w:ascii="Calibri" w:hAnsi="Calibri"/>
                <w:sz w:val="32"/>
                <w:szCs w:val="32"/>
              </w:rPr>
            </w:pPr>
            <w:r>
              <w:rPr>
                <w:rFonts w:ascii="Calibri" w:hAnsi="Calibri"/>
                <w:b/>
                <w:sz w:val="32"/>
                <w:szCs w:val="32"/>
              </w:rPr>
              <w:t>PRÉNOM</w:t>
            </w:r>
            <w:r>
              <w:rPr>
                <w:rFonts w:ascii="Calibri" w:hAnsi="Calibri"/>
                <w:sz w:val="32"/>
                <w:szCs w:val="32"/>
              </w:rPr>
              <w:t> :</w:t>
            </w:r>
          </w:p>
          <w:p w:rsidR="00AE610D" w:rsidRDefault="00AE610D">
            <w:pPr>
              <w:widowControl w:val="0"/>
              <w:rPr>
                <w:rFonts w:ascii="Calibri" w:hAnsi="Calibri"/>
                <w:sz w:val="22"/>
                <w:szCs w:val="32"/>
              </w:rPr>
            </w:pPr>
          </w:p>
          <w:p w:rsidR="00AE610D" w:rsidRDefault="00000000">
            <w:pPr>
              <w:widowControl w:val="0"/>
              <w:rPr>
                <w:rFonts w:ascii="Calibri" w:hAnsi="Calibri"/>
                <w:sz w:val="22"/>
                <w:szCs w:val="22"/>
              </w:rPr>
            </w:pPr>
            <w:r>
              <w:rPr>
                <w:rFonts w:ascii="Calibri" w:hAnsi="Calibri"/>
                <w:sz w:val="22"/>
                <w:szCs w:val="22"/>
              </w:rPr>
              <w:t>Classe :</w:t>
            </w:r>
            <w:r>
              <w:rPr>
                <w:rFonts w:ascii="Wingdings" w:eastAsia="Wingdings" w:hAnsi="Wingdings" w:cs="Wingdings"/>
                <w:sz w:val="20"/>
                <w:szCs w:val="20"/>
              </w:rPr>
              <w:t></w:t>
            </w:r>
            <w:r>
              <w:rPr>
                <w:rFonts w:ascii="Calibri" w:hAnsi="Calibri"/>
                <w:sz w:val="22"/>
                <w:szCs w:val="22"/>
              </w:rPr>
              <w:t>1</w:t>
            </w:r>
            <w:r>
              <w:rPr>
                <w:rFonts w:ascii="Calibri" w:hAnsi="Calibri"/>
                <w:sz w:val="22"/>
                <w:szCs w:val="22"/>
                <w:vertAlign w:val="superscript"/>
              </w:rPr>
              <w:t>ère</w:t>
            </w:r>
            <w:r>
              <w:rPr>
                <w:rFonts w:ascii="Calibri" w:hAnsi="Calibri"/>
                <w:sz w:val="22"/>
                <w:szCs w:val="22"/>
              </w:rPr>
              <w:t xml:space="preserve"> année CAP CS en HCR    </w:t>
            </w:r>
            <w:r>
              <w:rPr>
                <w:rFonts w:ascii="Wingdings" w:eastAsia="Wingdings" w:hAnsi="Wingdings" w:cs="Wingdings"/>
                <w:sz w:val="20"/>
                <w:szCs w:val="20"/>
              </w:rPr>
              <w:t></w:t>
            </w:r>
            <w:r>
              <w:rPr>
                <w:rFonts w:ascii="Calibri" w:hAnsi="Calibri"/>
                <w:sz w:val="22"/>
                <w:szCs w:val="22"/>
              </w:rPr>
              <w:t>2</w:t>
            </w:r>
            <w:r>
              <w:rPr>
                <w:rFonts w:ascii="Calibri" w:hAnsi="Calibri"/>
                <w:sz w:val="22"/>
                <w:szCs w:val="22"/>
                <w:vertAlign w:val="superscript"/>
              </w:rPr>
              <w:t>ème</w:t>
            </w:r>
            <w:r>
              <w:rPr>
                <w:rFonts w:ascii="Calibri" w:hAnsi="Calibri"/>
                <w:sz w:val="22"/>
                <w:szCs w:val="22"/>
              </w:rPr>
              <w:t xml:space="preserve"> année CAP CS en HCR</w:t>
            </w:r>
          </w:p>
          <w:p w:rsidR="00AE610D" w:rsidRDefault="00AE610D">
            <w:pPr>
              <w:widowControl w:val="0"/>
              <w:rPr>
                <w:rFonts w:ascii="Calibri" w:hAnsi="Calibri"/>
                <w:sz w:val="22"/>
                <w:szCs w:val="22"/>
              </w:rPr>
            </w:pPr>
          </w:p>
          <w:p w:rsidR="00AE610D" w:rsidRDefault="00000000">
            <w:pPr>
              <w:widowControl w:val="0"/>
              <w:rPr>
                <w:rFonts w:ascii="Calibri" w:hAnsi="Calibri"/>
                <w:sz w:val="22"/>
                <w:szCs w:val="22"/>
              </w:rPr>
            </w:pPr>
            <w:r>
              <w:rPr>
                <w:rFonts w:ascii="Calibri" w:hAnsi="Calibri"/>
                <w:sz w:val="22"/>
                <w:szCs w:val="22"/>
              </w:rPr>
              <w:t>DATE</w:t>
            </w:r>
            <w:proofErr w:type="gramStart"/>
            <w:r>
              <w:rPr>
                <w:rFonts w:ascii="Calibri" w:hAnsi="Calibri"/>
                <w:sz w:val="22"/>
                <w:szCs w:val="22"/>
              </w:rPr>
              <w:t> :…</w:t>
            </w:r>
            <w:proofErr w:type="gramEnd"/>
            <w:r>
              <w:rPr>
                <w:rFonts w:ascii="Calibri" w:hAnsi="Calibri"/>
                <w:sz w:val="22"/>
                <w:szCs w:val="22"/>
              </w:rPr>
              <w:t>./…./20..</w:t>
            </w:r>
          </w:p>
        </w:tc>
        <w:tc>
          <w:tcPr>
            <w:tcW w:w="1726" w:type="dxa"/>
            <w:tcBorders>
              <w:top w:val="single" w:sz="4" w:space="0" w:color="000000"/>
              <w:left w:val="single" w:sz="4" w:space="0" w:color="000000"/>
              <w:bottom w:val="single" w:sz="4" w:space="0" w:color="000000"/>
              <w:right w:val="single" w:sz="4" w:space="0" w:color="000000"/>
            </w:tcBorders>
          </w:tcPr>
          <w:p w:rsidR="00AE610D" w:rsidRDefault="00000000">
            <w:pPr>
              <w:widowControl w:val="0"/>
              <w:rPr>
                <w:rFonts w:ascii="Calibri" w:hAnsi="Calibri"/>
              </w:rPr>
            </w:pPr>
            <w:r>
              <w:rPr>
                <w:noProof/>
              </w:rPr>
              <w:drawing>
                <wp:inline distT="0" distB="0" distL="0" distR="0">
                  <wp:extent cx="415925" cy="327660"/>
                  <wp:effectExtent l="0" t="0" r="0" b="0"/>
                  <wp:docPr id="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42"/>
                          <pic:cNvPicPr>
                            <a:picLocks noChangeAspect="1" noChangeArrowheads="1"/>
                          </pic:cNvPicPr>
                        </pic:nvPicPr>
                        <pic:blipFill>
                          <a:blip r:embed="rId8"/>
                          <a:stretch>
                            <a:fillRect/>
                          </a:stretch>
                        </pic:blipFill>
                        <pic:spPr bwMode="auto">
                          <a:xfrm>
                            <a:off x="0" y="0"/>
                            <a:ext cx="415925" cy="327660"/>
                          </a:xfrm>
                          <a:prstGeom prst="rect">
                            <a:avLst/>
                          </a:prstGeom>
                        </pic:spPr>
                      </pic:pic>
                    </a:graphicData>
                  </a:graphic>
                </wp:inline>
              </w:drawing>
            </w:r>
          </w:p>
          <w:p w:rsidR="00AE610D" w:rsidRDefault="00AE610D">
            <w:pPr>
              <w:widowControl w:val="0"/>
              <w:rPr>
                <w:rFonts w:ascii="Calibri" w:hAnsi="Calibri"/>
              </w:rPr>
            </w:pPr>
          </w:p>
          <w:p w:rsidR="00AE610D" w:rsidRDefault="00000000">
            <w:pPr>
              <w:widowControl w:val="0"/>
              <w:rPr>
                <w:rFonts w:ascii="Calibri" w:hAnsi="Calibri"/>
              </w:rPr>
            </w:pPr>
            <w:r>
              <w:rPr>
                <w:rFonts w:ascii="Calibri" w:hAnsi="Calibri"/>
              </w:rPr>
              <w:t>Proposition de note sur 20 :</w:t>
            </w:r>
          </w:p>
          <w:p w:rsidR="00AE610D" w:rsidRDefault="00AE610D">
            <w:pPr>
              <w:widowControl w:val="0"/>
              <w:rPr>
                <w:rFonts w:ascii="Calibri" w:hAnsi="Calibri"/>
                <w:sz w:val="16"/>
              </w:rPr>
            </w:pPr>
          </w:p>
          <w:p w:rsidR="00AE610D" w:rsidRDefault="00000000">
            <w:pPr>
              <w:widowControl w:val="0"/>
              <w:jc w:val="right"/>
              <w:rPr>
                <w:rFonts w:ascii="Calibri" w:hAnsi="Calibri"/>
              </w:rPr>
            </w:pPr>
            <w:r>
              <w:rPr>
                <w:rFonts w:ascii="Calibri" w:hAnsi="Calibri"/>
              </w:rPr>
              <w:t>/20</w:t>
            </w:r>
          </w:p>
        </w:tc>
      </w:tr>
      <w:tr w:rsidR="00AE610D">
        <w:trPr>
          <w:trHeight w:val="350"/>
        </w:trPr>
        <w:tc>
          <w:tcPr>
            <w:tcW w:w="10698" w:type="dxa"/>
            <w:gridSpan w:val="3"/>
            <w:tcBorders>
              <w:top w:val="single" w:sz="4" w:space="0" w:color="000000"/>
              <w:left w:val="single" w:sz="4" w:space="0" w:color="000000"/>
              <w:bottom w:val="single" w:sz="4" w:space="0" w:color="000000"/>
              <w:right w:val="single" w:sz="4" w:space="0" w:color="000000"/>
            </w:tcBorders>
          </w:tcPr>
          <w:p w:rsidR="00AE610D" w:rsidRDefault="00000000">
            <w:pPr>
              <w:widowControl w:val="0"/>
              <w:shd w:val="clear" w:color="auto" w:fill="D9D9D9" w:themeFill="background1" w:themeFillShade="D9"/>
              <w:ind w:right="7"/>
              <w:jc w:val="center"/>
              <w:rPr>
                <w:rFonts w:ascii="Arial" w:hAnsi="Arial" w:cs="Arial"/>
                <w:sz w:val="28"/>
                <w:szCs w:val="28"/>
                <w:u w:val="single"/>
              </w:rPr>
            </w:pPr>
            <w:r>
              <w:rPr>
                <w:rFonts w:ascii="Calibri" w:hAnsi="Calibri"/>
                <w:sz w:val="32"/>
                <w:szCs w:val="32"/>
              </w:rPr>
              <w:t>ÉVALUATION n</w:t>
            </w:r>
            <w:proofErr w:type="gramStart"/>
            <w:r>
              <w:rPr>
                <w:rFonts w:ascii="Calibri" w:hAnsi="Calibri"/>
                <w:sz w:val="32"/>
                <w:szCs w:val="32"/>
              </w:rPr>
              <w:t>°….</w:t>
            </w:r>
            <w:proofErr w:type="gramEnd"/>
            <w:r>
              <w:rPr>
                <w:rFonts w:ascii="Calibri" w:hAnsi="Calibri"/>
                <w:sz w:val="32"/>
                <w:szCs w:val="32"/>
              </w:rPr>
              <w:t xml:space="preserve">CAP Commercialisation et Services en Hôtel-Café-Restaurant - </w:t>
            </w:r>
            <w:r>
              <w:rPr>
                <w:rFonts w:ascii="Arial" w:hAnsi="Arial" w:cs="Arial"/>
                <w:b/>
                <w:sz w:val="28"/>
                <w:szCs w:val="28"/>
              </w:rPr>
              <w:t xml:space="preserve">Épreuve EP1 - Organisation des prestations en HCR - </w:t>
            </w:r>
            <w:r>
              <w:rPr>
                <w:rFonts w:ascii="Arial" w:hAnsi="Arial" w:cs="Arial"/>
                <w:sz w:val="28"/>
                <w:szCs w:val="28"/>
                <w:u w:val="single"/>
              </w:rPr>
              <w:t>Évaluation en CCF</w:t>
            </w:r>
          </w:p>
          <w:p w:rsidR="00AE610D" w:rsidRDefault="00000000">
            <w:pPr>
              <w:widowControl w:val="0"/>
              <w:shd w:val="clear" w:color="auto" w:fill="D9D9D9" w:themeFill="background1" w:themeFillShade="D9"/>
              <w:ind w:right="7"/>
              <w:jc w:val="center"/>
              <w:rPr>
                <w:rFonts w:ascii="Arial" w:hAnsi="Arial" w:cs="Arial"/>
                <w:b/>
                <w:sz w:val="40"/>
                <w:szCs w:val="28"/>
              </w:rPr>
            </w:pPr>
            <w:r>
              <w:rPr>
                <w:rFonts w:ascii="Arial,Bold" w:hAnsi="Arial,Bold" w:cs="Arial,Bold"/>
                <w:b/>
                <w:bCs/>
                <w:sz w:val="28"/>
                <w:szCs w:val="22"/>
              </w:rPr>
              <w:t>Première partie écrite</w:t>
            </w:r>
          </w:p>
          <w:tbl>
            <w:tblPr>
              <w:tblW w:w="5000" w:type="pct"/>
              <w:tblLayout w:type="fixed"/>
              <w:tblLook w:val="0000" w:firstRow="0" w:lastRow="0" w:firstColumn="0" w:lastColumn="0" w:noHBand="0" w:noVBand="0"/>
            </w:tblPr>
            <w:tblGrid>
              <w:gridCol w:w="2664"/>
              <w:gridCol w:w="290"/>
              <w:gridCol w:w="3119"/>
              <w:gridCol w:w="968"/>
              <w:gridCol w:w="3509"/>
            </w:tblGrid>
            <w:tr w:rsidR="00AE610D">
              <w:tc>
                <w:tcPr>
                  <w:tcW w:w="2666" w:type="dxa"/>
                  <w:vAlign w:val="center"/>
                </w:tcPr>
                <w:p w:rsidR="00AE610D" w:rsidRDefault="00000000">
                  <w:pPr>
                    <w:widowControl w:val="0"/>
                    <w:snapToGrid w:val="0"/>
                    <w:rPr>
                      <w:rFonts w:ascii="Arial" w:hAnsi="Arial" w:cs="Arial"/>
                      <w:b/>
                      <w:sz w:val="16"/>
                      <w:szCs w:val="16"/>
                    </w:rPr>
                  </w:pPr>
                  <w:r>
                    <w:rPr>
                      <w:rFonts w:ascii="Arial" w:hAnsi="Arial" w:cs="Arial"/>
                      <w:b/>
                      <w:sz w:val="16"/>
                      <w:szCs w:val="16"/>
                    </w:rPr>
                    <w:t>Académie</w:t>
                  </w:r>
                </w:p>
              </w:tc>
              <w:tc>
                <w:tcPr>
                  <w:tcW w:w="290" w:type="dxa"/>
                  <w:vAlign w:val="center"/>
                </w:tcPr>
                <w:p w:rsidR="00AE610D" w:rsidRDefault="00000000">
                  <w:pPr>
                    <w:widowControl w:val="0"/>
                    <w:snapToGrid w:val="0"/>
                    <w:rPr>
                      <w:rFonts w:ascii="Arial" w:hAnsi="Arial" w:cs="Arial"/>
                      <w:b/>
                      <w:sz w:val="16"/>
                      <w:szCs w:val="16"/>
                    </w:rPr>
                  </w:pPr>
                  <w:r>
                    <w:rPr>
                      <w:rFonts w:ascii="Arial" w:hAnsi="Arial" w:cs="Arial"/>
                      <w:b/>
                      <w:sz w:val="16"/>
                      <w:szCs w:val="16"/>
                    </w:rPr>
                    <w:t>:</w:t>
                  </w:r>
                </w:p>
              </w:tc>
              <w:tc>
                <w:tcPr>
                  <w:tcW w:w="3121" w:type="dxa"/>
                  <w:vAlign w:val="center"/>
                </w:tcPr>
                <w:p w:rsidR="00AE610D" w:rsidRDefault="00000000">
                  <w:pPr>
                    <w:widowControl w:val="0"/>
                    <w:snapToGrid w:val="0"/>
                    <w:rPr>
                      <w:rFonts w:ascii="Arial" w:hAnsi="Arial" w:cs="Arial"/>
                      <w:b/>
                      <w:sz w:val="16"/>
                      <w:szCs w:val="16"/>
                    </w:rPr>
                  </w:pPr>
                  <w:r>
                    <w:rPr>
                      <w:rFonts w:ascii="Arial" w:hAnsi="Arial" w:cs="Arial"/>
                      <w:b/>
                      <w:sz w:val="16"/>
                      <w:szCs w:val="16"/>
                    </w:rPr>
                    <w:t>Besançon</w:t>
                  </w:r>
                </w:p>
              </w:tc>
              <w:tc>
                <w:tcPr>
                  <w:tcW w:w="969" w:type="dxa"/>
                  <w:vMerge w:val="restart"/>
                  <w:tcBorders>
                    <w:right w:val="single" w:sz="6" w:space="0" w:color="000000"/>
                  </w:tcBorders>
                </w:tcPr>
                <w:p w:rsidR="00AE610D" w:rsidRDefault="00AE610D">
                  <w:pPr>
                    <w:widowControl w:val="0"/>
                    <w:snapToGrid w:val="0"/>
                    <w:rPr>
                      <w:rFonts w:ascii="Arial" w:hAnsi="Arial" w:cs="Arial"/>
                      <w:b/>
                      <w:color w:val="993300"/>
                      <w:sz w:val="16"/>
                      <w:szCs w:val="16"/>
                    </w:rPr>
                  </w:pPr>
                </w:p>
              </w:tc>
              <w:tc>
                <w:tcPr>
                  <w:tcW w:w="3512" w:type="dxa"/>
                  <w:vMerge w:val="restart"/>
                  <w:tcBorders>
                    <w:top w:val="single" w:sz="6" w:space="0" w:color="000000"/>
                    <w:left w:val="single" w:sz="6" w:space="0" w:color="000000"/>
                    <w:bottom w:val="single" w:sz="6" w:space="0" w:color="000000"/>
                    <w:right w:val="single" w:sz="6" w:space="0" w:color="000000"/>
                  </w:tcBorders>
                  <w:vAlign w:val="center"/>
                </w:tcPr>
                <w:p w:rsidR="00AE610D" w:rsidRDefault="00000000">
                  <w:pPr>
                    <w:widowControl w:val="0"/>
                    <w:snapToGrid w:val="0"/>
                    <w:jc w:val="center"/>
                    <w:rPr>
                      <w:rFonts w:ascii="Arial" w:hAnsi="Arial" w:cs="Arial"/>
                      <w:b/>
                      <w:sz w:val="16"/>
                      <w:szCs w:val="16"/>
                    </w:rPr>
                  </w:pPr>
                  <w:r>
                    <w:rPr>
                      <w:rFonts w:ascii="Arial" w:hAnsi="Arial" w:cs="Arial"/>
                      <w:b/>
                      <w:sz w:val="22"/>
                      <w:szCs w:val="16"/>
                    </w:rPr>
                    <w:t xml:space="preserve">Session d’examen </w:t>
                  </w:r>
                  <w:proofErr w:type="gramStart"/>
                  <w:r>
                    <w:rPr>
                      <w:rFonts w:ascii="Arial" w:hAnsi="Arial" w:cs="Arial"/>
                      <w:b/>
                      <w:sz w:val="22"/>
                      <w:szCs w:val="16"/>
                    </w:rPr>
                    <w:t>20..</w:t>
                  </w:r>
                  <w:proofErr w:type="gramEnd"/>
                </w:p>
              </w:tc>
            </w:tr>
            <w:tr w:rsidR="00AE610D">
              <w:trPr>
                <w:trHeight w:val="305"/>
              </w:trPr>
              <w:tc>
                <w:tcPr>
                  <w:tcW w:w="2666" w:type="dxa"/>
                  <w:vAlign w:val="center"/>
                </w:tcPr>
                <w:p w:rsidR="00AE610D" w:rsidRDefault="00000000">
                  <w:pPr>
                    <w:widowControl w:val="0"/>
                    <w:snapToGrid w:val="0"/>
                    <w:rPr>
                      <w:rFonts w:ascii="Arial" w:hAnsi="Arial" w:cs="Arial"/>
                      <w:b/>
                      <w:sz w:val="16"/>
                      <w:szCs w:val="16"/>
                    </w:rPr>
                  </w:pPr>
                  <w:r>
                    <w:rPr>
                      <w:rFonts w:ascii="Arial" w:hAnsi="Arial" w:cs="Arial"/>
                      <w:b/>
                      <w:sz w:val="16"/>
                      <w:szCs w:val="16"/>
                    </w:rPr>
                    <w:t>Centre d’interrogation</w:t>
                  </w:r>
                </w:p>
              </w:tc>
              <w:tc>
                <w:tcPr>
                  <w:tcW w:w="290" w:type="dxa"/>
                  <w:vAlign w:val="center"/>
                </w:tcPr>
                <w:p w:rsidR="00AE610D" w:rsidRDefault="00000000">
                  <w:pPr>
                    <w:widowControl w:val="0"/>
                    <w:snapToGrid w:val="0"/>
                    <w:rPr>
                      <w:rFonts w:ascii="Arial" w:hAnsi="Arial" w:cs="Arial"/>
                      <w:b/>
                      <w:sz w:val="16"/>
                      <w:szCs w:val="16"/>
                    </w:rPr>
                  </w:pPr>
                  <w:r>
                    <w:rPr>
                      <w:rFonts w:ascii="Arial" w:hAnsi="Arial" w:cs="Arial"/>
                      <w:b/>
                      <w:sz w:val="16"/>
                      <w:szCs w:val="16"/>
                    </w:rPr>
                    <w:t>:</w:t>
                  </w:r>
                </w:p>
              </w:tc>
              <w:tc>
                <w:tcPr>
                  <w:tcW w:w="3121" w:type="dxa"/>
                  <w:vAlign w:val="center"/>
                </w:tcPr>
                <w:p w:rsidR="00AE610D" w:rsidRDefault="00AE610D">
                  <w:pPr>
                    <w:widowControl w:val="0"/>
                    <w:snapToGrid w:val="0"/>
                    <w:rPr>
                      <w:rFonts w:ascii="Arial" w:hAnsi="Arial" w:cs="Arial"/>
                      <w:b/>
                      <w:color w:val="C00000"/>
                      <w:sz w:val="16"/>
                      <w:szCs w:val="16"/>
                    </w:rPr>
                  </w:pPr>
                </w:p>
              </w:tc>
              <w:tc>
                <w:tcPr>
                  <w:tcW w:w="969" w:type="dxa"/>
                  <w:vMerge/>
                  <w:tcBorders>
                    <w:right w:val="single" w:sz="6" w:space="0" w:color="000000"/>
                  </w:tcBorders>
                </w:tcPr>
                <w:p w:rsidR="00AE610D" w:rsidRDefault="00AE610D">
                  <w:pPr>
                    <w:widowControl w:val="0"/>
                    <w:snapToGrid w:val="0"/>
                    <w:rPr>
                      <w:rFonts w:ascii="Arial" w:hAnsi="Arial" w:cs="Arial"/>
                      <w:b/>
                      <w:color w:val="993300"/>
                      <w:sz w:val="16"/>
                      <w:szCs w:val="16"/>
                    </w:rPr>
                  </w:pPr>
                </w:p>
              </w:tc>
              <w:tc>
                <w:tcPr>
                  <w:tcW w:w="3512" w:type="dxa"/>
                  <w:vMerge/>
                  <w:tcBorders>
                    <w:left w:val="single" w:sz="6" w:space="0" w:color="000000"/>
                    <w:bottom w:val="single" w:sz="6" w:space="0" w:color="000000"/>
                    <w:right w:val="single" w:sz="6" w:space="0" w:color="000000"/>
                  </w:tcBorders>
                </w:tcPr>
                <w:p w:rsidR="00AE610D" w:rsidRDefault="00AE610D">
                  <w:pPr>
                    <w:widowControl w:val="0"/>
                    <w:snapToGrid w:val="0"/>
                    <w:rPr>
                      <w:rFonts w:ascii="Arial" w:hAnsi="Arial" w:cs="Arial"/>
                      <w:b/>
                      <w:color w:val="993300"/>
                      <w:sz w:val="16"/>
                      <w:szCs w:val="16"/>
                    </w:rPr>
                  </w:pPr>
                </w:p>
              </w:tc>
            </w:tr>
          </w:tbl>
          <w:p w:rsidR="00AE610D" w:rsidRDefault="00AE610D">
            <w:pPr>
              <w:widowControl w:val="0"/>
              <w:rPr>
                <w:rFonts w:ascii="Arial" w:hAnsi="Arial" w:cs="Arial"/>
                <w:b/>
                <w:color w:val="993300"/>
                <w:sz w:val="12"/>
                <w:szCs w:val="12"/>
              </w:rPr>
            </w:pPr>
          </w:p>
          <w:tbl>
            <w:tblPr>
              <w:tblW w:w="10485" w:type="dxa"/>
              <w:tblInd w:w="8" w:type="dxa"/>
              <w:tblLayout w:type="fixed"/>
              <w:tblLook w:val="0000" w:firstRow="0" w:lastRow="0" w:firstColumn="0" w:lastColumn="0" w:noHBand="0" w:noVBand="0"/>
            </w:tblPr>
            <w:tblGrid>
              <w:gridCol w:w="10485"/>
            </w:tblGrid>
            <w:tr w:rsidR="00AE610D">
              <w:trPr>
                <w:trHeight w:val="145"/>
              </w:trPr>
              <w:tc>
                <w:tcPr>
                  <w:tcW w:w="10485" w:type="dxa"/>
                  <w:tcBorders>
                    <w:top w:val="single" w:sz="6" w:space="0" w:color="000000"/>
                    <w:bottom w:val="single" w:sz="6" w:space="0" w:color="000000"/>
                  </w:tcBorders>
                  <w:shd w:val="clear" w:color="auto" w:fill="FFFFFF" w:themeFill="background1"/>
                </w:tcPr>
                <w:p w:rsidR="00AE610D" w:rsidRDefault="00AE610D">
                  <w:pPr>
                    <w:widowControl w:val="0"/>
                    <w:snapToGrid w:val="0"/>
                    <w:jc w:val="center"/>
                    <w:rPr>
                      <w:rFonts w:cs="Arial"/>
                      <w:b/>
                      <w:sz w:val="12"/>
                    </w:rPr>
                  </w:pPr>
                </w:p>
              </w:tc>
            </w:tr>
            <w:tr w:rsidR="00AE610D">
              <w:trPr>
                <w:trHeight w:val="742"/>
              </w:trPr>
              <w:tc>
                <w:tcPr>
                  <w:tcW w:w="1048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AE610D" w:rsidRDefault="00000000">
                  <w:pPr>
                    <w:widowControl w:val="0"/>
                    <w:jc w:val="center"/>
                    <w:rPr>
                      <w:rFonts w:ascii="Arial" w:hAnsi="Arial" w:cs="Arial"/>
                      <w:b/>
                      <w:color w:val="993300"/>
                      <w:sz w:val="10"/>
                      <w:szCs w:val="16"/>
                    </w:rPr>
                  </w:pPr>
                  <w:r>
                    <w:rPr>
                      <w:rFonts w:ascii="Arial" w:hAnsi="Arial" w:cs="Arial"/>
                      <w:b/>
                    </w:rPr>
                    <w:t>Appréciation du niveau global de compétence atteint par le candidat :</w:t>
                  </w:r>
                </w:p>
                <w:p w:rsidR="00AE610D" w:rsidRDefault="00AE610D">
                  <w:pPr>
                    <w:widowControl w:val="0"/>
                    <w:snapToGrid w:val="0"/>
                    <w:jc w:val="both"/>
                    <w:rPr>
                      <w:rFonts w:ascii="Arial" w:hAnsi="Arial" w:cs="Arial"/>
                      <w:b/>
                      <w:color w:val="993300"/>
                    </w:rPr>
                  </w:pPr>
                </w:p>
              </w:tc>
            </w:tr>
          </w:tbl>
          <w:p w:rsidR="00AE610D" w:rsidRDefault="00AE610D">
            <w:pPr>
              <w:widowControl w:val="0"/>
              <w:jc w:val="center"/>
              <w:rPr>
                <w:rFonts w:ascii="Arial" w:hAnsi="Arial" w:cs="Arial"/>
                <w:b/>
                <w:color w:val="993300"/>
                <w:sz w:val="8"/>
                <w:szCs w:val="16"/>
              </w:rPr>
            </w:pPr>
          </w:p>
          <w:tbl>
            <w:tblPr>
              <w:tblW w:w="10527" w:type="dxa"/>
              <w:tblLayout w:type="fixed"/>
              <w:tblCellMar>
                <w:left w:w="70" w:type="dxa"/>
                <w:right w:w="70" w:type="dxa"/>
              </w:tblCellMar>
              <w:tblLook w:val="04A0" w:firstRow="1" w:lastRow="0" w:firstColumn="1" w:lastColumn="0" w:noHBand="0" w:noVBand="1"/>
            </w:tblPr>
            <w:tblGrid>
              <w:gridCol w:w="7106"/>
              <w:gridCol w:w="1167"/>
              <w:gridCol w:w="19"/>
              <w:gridCol w:w="492"/>
              <w:gridCol w:w="19"/>
              <w:gridCol w:w="522"/>
              <w:gridCol w:w="49"/>
              <w:gridCol w:w="522"/>
              <w:gridCol w:w="19"/>
              <w:gridCol w:w="612"/>
            </w:tblGrid>
            <w:tr w:rsidR="00AE610D">
              <w:trPr>
                <w:trHeight w:val="539"/>
              </w:trPr>
              <w:tc>
                <w:tcPr>
                  <w:tcW w:w="10526" w:type="dxa"/>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AE610D" w:rsidRDefault="00000000">
                  <w:pPr>
                    <w:widowControl w:val="0"/>
                    <w:shd w:val="clear" w:color="auto" w:fill="F2DBDB" w:themeFill="accent2" w:themeFillTint="33"/>
                    <w:tabs>
                      <w:tab w:val="left" w:pos="1702"/>
                    </w:tabs>
                    <w:snapToGrid w:val="0"/>
                    <w:ind w:right="71"/>
                    <w:jc w:val="center"/>
                    <w:rPr>
                      <w:rFonts w:ascii="Century Gothic" w:hAnsi="Century Gothic" w:cs="Arial"/>
                      <w:b/>
                      <w:kern w:val="2"/>
                      <w:sz w:val="16"/>
                      <w:szCs w:val="16"/>
                    </w:rPr>
                  </w:pPr>
                  <w:r>
                    <w:rPr>
                      <w:rFonts w:ascii="Century Gothic" w:hAnsi="Century Gothic" w:cs="Arial"/>
                      <w:b/>
                      <w:sz w:val="16"/>
                      <w:szCs w:val="16"/>
                      <w:bdr w:val="dashSmallGap" w:sz="8" w:space="0" w:color="244061"/>
                      <w:shd w:val="clear" w:color="auto" w:fill="FFFFFF"/>
                    </w:rPr>
                    <w:t>Compétence 1</w:t>
                  </w:r>
                  <w:r>
                    <w:rPr>
                      <w:rFonts w:ascii="Century Gothic" w:hAnsi="Century Gothic" w:cs="Arial"/>
                      <w:b/>
                      <w:sz w:val="16"/>
                      <w:szCs w:val="16"/>
                    </w:rPr>
                    <w:t xml:space="preserve">- </w:t>
                  </w:r>
                  <w:r>
                    <w:rPr>
                      <w:rFonts w:ascii="Century Gothic" w:hAnsi="Century Gothic" w:cs="Arial"/>
                      <w:b/>
                      <w:kern w:val="2"/>
                      <w:sz w:val="16"/>
                      <w:szCs w:val="16"/>
                    </w:rPr>
                    <w:t>Réceptionner, contrôler et stocker les marchandises</w:t>
                  </w:r>
                </w:p>
                <w:p w:rsidR="00AE610D" w:rsidRDefault="00000000">
                  <w:pPr>
                    <w:widowControl w:val="0"/>
                    <w:shd w:val="clear" w:color="auto" w:fill="F2DBDB" w:themeFill="accent2" w:themeFillTint="33"/>
                    <w:tabs>
                      <w:tab w:val="left" w:pos="1702"/>
                    </w:tabs>
                    <w:snapToGrid w:val="0"/>
                    <w:ind w:right="71"/>
                    <w:jc w:val="center"/>
                    <w:rPr>
                      <w:rFonts w:ascii="Century Gothic" w:hAnsi="Century Gothic" w:cs="Arial"/>
                      <w:sz w:val="16"/>
                      <w:szCs w:val="16"/>
                    </w:rPr>
                  </w:pPr>
                  <w:proofErr w:type="gramStart"/>
                  <w:r>
                    <w:rPr>
                      <w:rFonts w:ascii="Century Gothic" w:hAnsi="Century Gothic" w:cs="Arial"/>
                      <w:kern w:val="2"/>
                      <w:sz w:val="16"/>
                      <w:szCs w:val="16"/>
                    </w:rPr>
                    <w:t>dans</w:t>
                  </w:r>
                  <w:proofErr w:type="gramEnd"/>
                  <w:r>
                    <w:rPr>
                      <w:rFonts w:ascii="Century Gothic" w:hAnsi="Century Gothic" w:cs="Arial"/>
                      <w:kern w:val="2"/>
                      <w:sz w:val="16"/>
                      <w:szCs w:val="16"/>
                    </w:rPr>
                    <w:t xml:space="preserve"> le respect de la règlementation en vigueur et en appliquant les techniques de prévention des risques liés à l’activité</w:t>
                  </w:r>
                </w:p>
              </w:tc>
            </w:tr>
            <w:tr w:rsidR="00AE610D">
              <w:trPr>
                <w:trHeight w:val="283"/>
              </w:trPr>
              <w:tc>
                <w:tcPr>
                  <w:tcW w:w="71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AE610D" w:rsidRDefault="00000000">
                  <w:pPr>
                    <w:widowControl w:val="0"/>
                    <w:jc w:val="center"/>
                    <w:rPr>
                      <w:rFonts w:ascii="Arial" w:hAnsi="Arial" w:cs="Arial"/>
                      <w:b/>
                      <w:bCs/>
                      <w:sz w:val="16"/>
                      <w:szCs w:val="16"/>
                    </w:rPr>
                  </w:pPr>
                  <w:r>
                    <w:rPr>
                      <w:rFonts w:ascii="Arial" w:hAnsi="Arial" w:cs="Arial"/>
                      <w:b/>
                      <w:sz w:val="16"/>
                      <w:szCs w:val="16"/>
                    </w:rPr>
                    <w:t>Travail demandé</w:t>
                  </w:r>
                </w:p>
              </w:tc>
              <w:tc>
                <w:tcPr>
                  <w:tcW w:w="118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Question N°</w:t>
                  </w:r>
                </w:p>
              </w:tc>
              <w:tc>
                <w:tcPr>
                  <w:tcW w:w="511" w:type="dxa"/>
                  <w:gridSpan w:val="2"/>
                  <w:tcBorders>
                    <w:top w:val="single" w:sz="6" w:space="0" w:color="000000"/>
                    <w:left w:val="single" w:sz="6" w:space="0" w:color="000000"/>
                    <w:bottom w:val="single" w:sz="6"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MI</w:t>
                  </w:r>
                </w:p>
                <w:p w:rsidR="00AE610D" w:rsidRDefault="00000000">
                  <w:pPr>
                    <w:widowControl w:val="0"/>
                    <w:snapToGrid w:val="0"/>
                    <w:jc w:val="center"/>
                    <w:rPr>
                      <w:rFonts w:ascii="Arial" w:hAnsi="Arial" w:cs="Arial"/>
                      <w:b/>
                      <w:bCs/>
                      <w:sz w:val="16"/>
                      <w:szCs w:val="16"/>
                    </w:rPr>
                  </w:pPr>
                  <w:r>
                    <w:rPr>
                      <w:rFonts w:ascii="Arial" w:hAnsi="Arial" w:cs="Arial"/>
                      <w:b/>
                      <w:bCs/>
                      <w:sz w:val="16"/>
                      <w:szCs w:val="16"/>
                    </w:rPr>
                    <w:t>--</w:t>
                  </w:r>
                </w:p>
              </w:tc>
              <w:tc>
                <w:tcPr>
                  <w:tcW w:w="571" w:type="dxa"/>
                  <w:gridSpan w:val="2"/>
                  <w:tcBorders>
                    <w:top w:val="single" w:sz="6" w:space="0" w:color="000000"/>
                    <w:left w:val="dotted" w:sz="4" w:space="0" w:color="000000"/>
                    <w:bottom w:val="single" w:sz="6"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MF</w:t>
                  </w:r>
                </w:p>
                <w:p w:rsidR="00AE610D" w:rsidRDefault="00000000">
                  <w:pPr>
                    <w:widowControl w:val="0"/>
                    <w:snapToGrid w:val="0"/>
                    <w:jc w:val="center"/>
                    <w:rPr>
                      <w:rFonts w:ascii="Arial" w:hAnsi="Arial" w:cs="Arial"/>
                      <w:b/>
                      <w:bCs/>
                      <w:sz w:val="16"/>
                      <w:szCs w:val="16"/>
                    </w:rPr>
                  </w:pPr>
                  <w:r>
                    <w:rPr>
                      <w:rFonts w:ascii="Arial" w:hAnsi="Arial" w:cs="Arial"/>
                      <w:b/>
                      <w:bCs/>
                      <w:sz w:val="16"/>
                      <w:szCs w:val="16"/>
                    </w:rPr>
                    <w:t>-</w:t>
                  </w:r>
                </w:p>
              </w:tc>
              <w:tc>
                <w:tcPr>
                  <w:tcW w:w="541" w:type="dxa"/>
                  <w:gridSpan w:val="2"/>
                  <w:tcBorders>
                    <w:top w:val="single" w:sz="6" w:space="0" w:color="000000"/>
                    <w:left w:val="dotted" w:sz="4" w:space="0" w:color="000000"/>
                    <w:bottom w:val="single" w:sz="6"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sz w:val="16"/>
                      <w:szCs w:val="16"/>
                    </w:rPr>
                  </w:pPr>
                  <w:r>
                    <w:rPr>
                      <w:rFonts w:ascii="Arial" w:hAnsi="Arial" w:cs="Arial"/>
                      <w:b/>
                      <w:sz w:val="16"/>
                      <w:szCs w:val="16"/>
                    </w:rPr>
                    <w:t>MS</w:t>
                  </w:r>
                </w:p>
                <w:p w:rsidR="00AE610D" w:rsidRDefault="00000000">
                  <w:pPr>
                    <w:widowControl w:val="0"/>
                    <w:snapToGrid w:val="0"/>
                    <w:jc w:val="center"/>
                    <w:rPr>
                      <w:rFonts w:ascii="Arial" w:hAnsi="Arial" w:cs="Arial"/>
                      <w:b/>
                      <w:sz w:val="16"/>
                      <w:szCs w:val="16"/>
                    </w:rPr>
                  </w:pPr>
                  <w:r>
                    <w:rPr>
                      <w:rFonts w:ascii="Arial" w:hAnsi="Arial" w:cs="Arial"/>
                      <w:b/>
                      <w:sz w:val="16"/>
                      <w:szCs w:val="16"/>
                    </w:rPr>
                    <w:t>+</w:t>
                  </w:r>
                </w:p>
              </w:tc>
              <w:tc>
                <w:tcPr>
                  <w:tcW w:w="612" w:type="dxa"/>
                  <w:tcBorders>
                    <w:top w:val="single" w:sz="4" w:space="0" w:color="000000"/>
                    <w:left w:val="dotted" w:sz="4" w:space="0" w:color="000000"/>
                    <w:bottom w:val="single" w:sz="6" w:space="0" w:color="000000"/>
                    <w:right w:val="single" w:sz="6"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sz w:val="16"/>
                      <w:szCs w:val="16"/>
                    </w:rPr>
                  </w:pPr>
                  <w:r>
                    <w:rPr>
                      <w:rFonts w:ascii="Arial" w:hAnsi="Arial" w:cs="Arial"/>
                      <w:b/>
                      <w:sz w:val="16"/>
                      <w:szCs w:val="16"/>
                    </w:rPr>
                    <w:t>TBM</w:t>
                  </w:r>
                </w:p>
                <w:p w:rsidR="00AE610D" w:rsidRDefault="00000000">
                  <w:pPr>
                    <w:widowControl w:val="0"/>
                    <w:snapToGrid w:val="0"/>
                    <w:jc w:val="center"/>
                    <w:rPr>
                      <w:rFonts w:ascii="Arial" w:hAnsi="Arial" w:cs="Arial"/>
                      <w:b/>
                      <w:sz w:val="16"/>
                      <w:szCs w:val="16"/>
                    </w:rPr>
                  </w:pPr>
                  <w:r>
                    <w:rPr>
                      <w:rFonts w:ascii="Arial" w:hAnsi="Arial" w:cs="Arial"/>
                      <w:b/>
                      <w:sz w:val="16"/>
                      <w:szCs w:val="16"/>
                    </w:rPr>
                    <w:t>++</w:t>
                  </w:r>
                </w:p>
              </w:tc>
            </w:tr>
            <w:tr w:rsidR="00AE610D">
              <w:trPr>
                <w:trHeight w:val="327"/>
              </w:trPr>
              <w:tc>
                <w:tcPr>
                  <w:tcW w:w="7105" w:type="dxa"/>
                  <w:tcBorders>
                    <w:top w:val="single" w:sz="6" w:space="0" w:color="000000"/>
                    <w:left w:val="single" w:sz="6" w:space="0" w:color="000000"/>
                    <w:bottom w:val="dotted" w:sz="4" w:space="0" w:color="000000"/>
                    <w:right w:val="single" w:sz="6" w:space="0" w:color="000000"/>
                  </w:tcBorders>
                  <w:vAlign w:val="center"/>
                </w:tcPr>
                <w:p w:rsidR="00AE610D" w:rsidRDefault="00000000">
                  <w:pPr>
                    <w:pStyle w:val="Travail"/>
                    <w:widowControl w:val="0"/>
                    <w:jc w:val="left"/>
                    <w:rPr>
                      <w:rFonts w:cs="Arial"/>
                      <w:sz w:val="16"/>
                      <w:szCs w:val="16"/>
                    </w:rPr>
                  </w:pPr>
                  <w:r>
                    <w:rPr>
                      <w:rFonts w:cs="Arial"/>
                      <w:sz w:val="16"/>
                      <w:szCs w:val="16"/>
                    </w:rPr>
                    <w:t>TD1 - Réceptionner les livraisons et contrôler les stocks (consommables et non consommables)</w:t>
                  </w:r>
                </w:p>
              </w:tc>
              <w:tc>
                <w:tcPr>
                  <w:tcW w:w="1186" w:type="dxa"/>
                  <w:gridSpan w:val="2"/>
                  <w:tcBorders>
                    <w:top w:val="single" w:sz="6"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single" w:sz="6" w:space="0" w:color="000000"/>
                    <w:left w:val="single" w:sz="6" w:space="0" w:color="000000"/>
                    <w:bottom w:val="dotted" w:sz="4" w:space="0" w:color="000000"/>
                    <w:right w:val="dotted" w:sz="4" w:space="0" w:color="000000"/>
                  </w:tcBorders>
                  <w:vAlign w:val="center"/>
                </w:tcPr>
                <w:p w:rsidR="00AE610D" w:rsidRDefault="00AE610D">
                  <w:pPr>
                    <w:widowControl w:val="0"/>
                    <w:ind w:hanging="128"/>
                    <w:rPr>
                      <w:rFonts w:ascii="Arial" w:eastAsia="Times New Roman" w:hAnsi="Arial" w:cs="Arial"/>
                      <w:color w:val="000000"/>
                      <w:sz w:val="16"/>
                      <w:szCs w:val="16"/>
                    </w:rPr>
                  </w:pPr>
                </w:p>
              </w:tc>
              <w:tc>
                <w:tcPr>
                  <w:tcW w:w="571" w:type="dxa"/>
                  <w:gridSpan w:val="2"/>
                  <w:tcBorders>
                    <w:top w:val="single" w:sz="6"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single" w:sz="6"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12" w:type="dxa"/>
                  <w:tcBorders>
                    <w:top w:val="single" w:sz="6" w:space="0" w:color="000000"/>
                    <w:left w:val="dotted" w:sz="4"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r>
            <w:tr w:rsidR="00AE610D">
              <w:trPr>
                <w:trHeight w:val="280"/>
              </w:trPr>
              <w:tc>
                <w:tcPr>
                  <w:tcW w:w="7105" w:type="dxa"/>
                  <w:tcBorders>
                    <w:top w:val="dotted" w:sz="4" w:space="0" w:color="000000"/>
                    <w:left w:val="single" w:sz="6" w:space="0" w:color="000000"/>
                    <w:bottom w:val="dotted" w:sz="4" w:space="0" w:color="000000"/>
                    <w:right w:val="single" w:sz="6" w:space="0" w:color="000000"/>
                  </w:tcBorders>
                  <w:vAlign w:val="center"/>
                </w:tcPr>
                <w:p w:rsidR="00AE610D" w:rsidRDefault="00000000">
                  <w:pPr>
                    <w:pStyle w:val="Travail"/>
                    <w:widowControl w:val="0"/>
                    <w:jc w:val="left"/>
                    <w:rPr>
                      <w:rFonts w:cs="Arial"/>
                      <w:sz w:val="16"/>
                      <w:szCs w:val="16"/>
                    </w:rPr>
                  </w:pPr>
                  <w:r>
                    <w:rPr>
                      <w:rFonts w:cs="Arial"/>
                      <w:sz w:val="16"/>
                      <w:szCs w:val="16"/>
                    </w:rPr>
                    <w:t>TD2 - Utiliser les supports et les outils nécessaires à l’approvisionnement et au stockage</w:t>
                  </w:r>
                </w:p>
              </w:tc>
              <w:tc>
                <w:tcPr>
                  <w:tcW w:w="1186" w:type="dxa"/>
                  <w:gridSpan w:val="2"/>
                  <w:tcBorders>
                    <w:top w:val="dotted" w:sz="4"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12" w:type="dxa"/>
                  <w:tcBorders>
                    <w:top w:val="dotted" w:sz="4" w:space="0" w:color="000000"/>
                    <w:left w:val="dotted" w:sz="4" w:space="0" w:color="000000"/>
                    <w:bottom w:val="dotted" w:sz="4"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r w:rsidR="00AE610D">
              <w:trPr>
                <w:trHeight w:val="284"/>
              </w:trPr>
              <w:tc>
                <w:tcPr>
                  <w:tcW w:w="7105" w:type="dxa"/>
                  <w:tcBorders>
                    <w:top w:val="dotted" w:sz="4" w:space="0" w:color="000000"/>
                    <w:left w:val="single" w:sz="6" w:space="0" w:color="000000"/>
                    <w:bottom w:val="dotted" w:sz="4" w:space="0" w:color="000000"/>
                    <w:right w:val="single" w:sz="6" w:space="0" w:color="000000"/>
                  </w:tcBorders>
                  <w:vAlign w:val="center"/>
                </w:tcPr>
                <w:p w:rsidR="00AE610D" w:rsidRDefault="00000000">
                  <w:pPr>
                    <w:pStyle w:val="Travail"/>
                    <w:widowControl w:val="0"/>
                    <w:jc w:val="left"/>
                    <w:rPr>
                      <w:rFonts w:cs="Arial"/>
                      <w:sz w:val="16"/>
                      <w:szCs w:val="16"/>
                    </w:rPr>
                  </w:pPr>
                  <w:r>
                    <w:rPr>
                      <w:rFonts w:cs="Arial"/>
                      <w:sz w:val="16"/>
                      <w:szCs w:val="16"/>
                    </w:rPr>
                    <w:t>TD3 - Appliquer les procédures de stockage, de tri sélectif et de consignation</w:t>
                  </w:r>
                </w:p>
              </w:tc>
              <w:tc>
                <w:tcPr>
                  <w:tcW w:w="1186" w:type="dxa"/>
                  <w:gridSpan w:val="2"/>
                  <w:tcBorders>
                    <w:top w:val="dotted" w:sz="4"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12" w:type="dxa"/>
                  <w:tcBorders>
                    <w:top w:val="dotted" w:sz="4" w:space="0" w:color="000000"/>
                    <w:left w:val="dotted" w:sz="4" w:space="0" w:color="000000"/>
                    <w:bottom w:val="dotted" w:sz="4"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r w:rsidR="00AE610D">
              <w:trPr>
                <w:trHeight w:val="260"/>
              </w:trPr>
              <w:tc>
                <w:tcPr>
                  <w:tcW w:w="7105" w:type="dxa"/>
                  <w:tcBorders>
                    <w:top w:val="dotted" w:sz="4" w:space="0" w:color="000000"/>
                    <w:left w:val="single" w:sz="6" w:space="0" w:color="000000"/>
                    <w:bottom w:val="single" w:sz="6" w:space="0" w:color="000000"/>
                    <w:right w:val="single" w:sz="6" w:space="0" w:color="000000"/>
                  </w:tcBorders>
                  <w:vAlign w:val="center"/>
                </w:tcPr>
                <w:p w:rsidR="00AE610D" w:rsidRDefault="00000000">
                  <w:pPr>
                    <w:pStyle w:val="Travail"/>
                    <w:widowControl w:val="0"/>
                    <w:jc w:val="left"/>
                    <w:rPr>
                      <w:rFonts w:cs="Arial"/>
                      <w:sz w:val="16"/>
                      <w:szCs w:val="16"/>
                    </w:rPr>
                  </w:pPr>
                  <w:r>
                    <w:rPr>
                      <w:rFonts w:cs="Arial"/>
                      <w:sz w:val="16"/>
                      <w:szCs w:val="16"/>
                    </w:rPr>
                    <w:t>TD4 - Participer aux opérations d’inventaire</w:t>
                  </w:r>
                </w:p>
              </w:tc>
              <w:tc>
                <w:tcPr>
                  <w:tcW w:w="1186" w:type="dxa"/>
                  <w:gridSpan w:val="2"/>
                  <w:tcBorders>
                    <w:top w:val="dotted" w:sz="4" w:space="0" w:color="000000"/>
                    <w:left w:val="single" w:sz="6" w:space="0" w:color="000000"/>
                    <w:bottom w:val="single" w:sz="6"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single" w:sz="6"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single" w:sz="6"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single" w:sz="6"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12" w:type="dxa"/>
                  <w:tcBorders>
                    <w:top w:val="dotted" w:sz="4" w:space="0" w:color="000000"/>
                    <w:left w:val="dotted" w:sz="4" w:space="0" w:color="000000"/>
                    <w:bottom w:val="single" w:sz="6"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r w:rsidR="00AE610D">
              <w:trPr>
                <w:trHeight w:val="527"/>
              </w:trPr>
              <w:tc>
                <w:tcPr>
                  <w:tcW w:w="10526" w:type="dxa"/>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AE610D" w:rsidRDefault="00000000">
                  <w:pPr>
                    <w:widowControl w:val="0"/>
                    <w:shd w:val="clear" w:color="auto" w:fill="F2DBDB" w:themeFill="accent2" w:themeFillTint="33"/>
                    <w:tabs>
                      <w:tab w:val="left" w:pos="1702"/>
                    </w:tabs>
                    <w:snapToGrid w:val="0"/>
                    <w:ind w:right="71"/>
                    <w:jc w:val="center"/>
                    <w:rPr>
                      <w:rFonts w:ascii="Century Gothic" w:hAnsi="Century Gothic" w:cs="Arial"/>
                      <w:b/>
                      <w:sz w:val="16"/>
                      <w:szCs w:val="16"/>
                    </w:rPr>
                  </w:pPr>
                  <w:r>
                    <w:rPr>
                      <w:rFonts w:ascii="Century Gothic" w:hAnsi="Century Gothic" w:cs="Arial"/>
                      <w:b/>
                      <w:sz w:val="16"/>
                      <w:szCs w:val="16"/>
                      <w:bdr w:val="dashSmallGap" w:sz="8" w:space="0" w:color="244061"/>
                      <w:shd w:val="clear" w:color="auto" w:fill="FFFFFF"/>
                    </w:rPr>
                    <w:t>Compétence 2</w:t>
                  </w:r>
                  <w:r>
                    <w:rPr>
                      <w:rFonts w:ascii="Century Gothic" w:hAnsi="Century Gothic" w:cs="Arial"/>
                      <w:b/>
                      <w:sz w:val="16"/>
                      <w:szCs w:val="16"/>
                    </w:rPr>
                    <w:t>- Collecter les informations et ordonnancer ses activités</w:t>
                  </w:r>
                </w:p>
                <w:p w:rsidR="00AE610D" w:rsidRDefault="00000000">
                  <w:pPr>
                    <w:widowControl w:val="0"/>
                    <w:shd w:val="clear" w:color="auto" w:fill="F2DBDB" w:themeFill="accent2" w:themeFillTint="33"/>
                    <w:tabs>
                      <w:tab w:val="left" w:pos="1702"/>
                    </w:tabs>
                    <w:snapToGrid w:val="0"/>
                    <w:ind w:right="71"/>
                    <w:jc w:val="center"/>
                    <w:rPr>
                      <w:rFonts w:ascii="Century Gothic" w:hAnsi="Century Gothic" w:cs="Arial"/>
                      <w:sz w:val="16"/>
                      <w:szCs w:val="16"/>
                    </w:rPr>
                  </w:pPr>
                  <w:proofErr w:type="gramStart"/>
                  <w:r>
                    <w:rPr>
                      <w:rFonts w:ascii="Century Gothic" w:hAnsi="Century Gothic" w:cs="Arial"/>
                      <w:sz w:val="16"/>
                      <w:szCs w:val="16"/>
                    </w:rPr>
                    <w:t>dans</w:t>
                  </w:r>
                  <w:proofErr w:type="gramEnd"/>
                  <w:r>
                    <w:rPr>
                      <w:rFonts w:ascii="Century Gothic" w:hAnsi="Century Gothic" w:cs="Arial"/>
                      <w:sz w:val="16"/>
                      <w:szCs w:val="16"/>
                    </w:rPr>
                    <w:t xml:space="preserve"> le respect des consignes et du temps imparti</w:t>
                  </w:r>
                </w:p>
              </w:tc>
            </w:tr>
            <w:tr w:rsidR="00AE610D">
              <w:trPr>
                <w:trHeight w:val="283"/>
              </w:trPr>
              <w:tc>
                <w:tcPr>
                  <w:tcW w:w="71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AE610D" w:rsidRDefault="00000000">
                  <w:pPr>
                    <w:widowControl w:val="0"/>
                    <w:jc w:val="center"/>
                    <w:rPr>
                      <w:rFonts w:ascii="Arial" w:hAnsi="Arial" w:cs="Arial"/>
                      <w:b/>
                      <w:bCs/>
                      <w:sz w:val="16"/>
                      <w:szCs w:val="16"/>
                    </w:rPr>
                  </w:pPr>
                  <w:r>
                    <w:rPr>
                      <w:rFonts w:ascii="Arial" w:hAnsi="Arial" w:cs="Arial"/>
                      <w:b/>
                      <w:sz w:val="16"/>
                      <w:szCs w:val="16"/>
                    </w:rPr>
                    <w:t>Travail demandé</w:t>
                  </w:r>
                </w:p>
              </w:tc>
              <w:tc>
                <w:tcPr>
                  <w:tcW w:w="11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Question N°</w:t>
                  </w:r>
                </w:p>
              </w:tc>
              <w:tc>
                <w:tcPr>
                  <w:tcW w:w="511" w:type="dxa"/>
                  <w:gridSpan w:val="2"/>
                  <w:tcBorders>
                    <w:top w:val="single" w:sz="6" w:space="0" w:color="000000"/>
                    <w:left w:val="single" w:sz="6" w:space="0" w:color="000000"/>
                    <w:bottom w:val="single" w:sz="4"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MI</w:t>
                  </w:r>
                </w:p>
                <w:p w:rsidR="00AE610D" w:rsidRDefault="00000000">
                  <w:pPr>
                    <w:widowControl w:val="0"/>
                    <w:snapToGrid w:val="0"/>
                    <w:jc w:val="center"/>
                    <w:rPr>
                      <w:rFonts w:ascii="Arial" w:hAnsi="Arial" w:cs="Arial"/>
                      <w:b/>
                      <w:bCs/>
                      <w:sz w:val="16"/>
                      <w:szCs w:val="16"/>
                    </w:rPr>
                  </w:pPr>
                  <w:r>
                    <w:rPr>
                      <w:rFonts w:ascii="Arial" w:hAnsi="Arial" w:cs="Arial"/>
                      <w:b/>
                      <w:bCs/>
                      <w:sz w:val="16"/>
                      <w:szCs w:val="16"/>
                    </w:rPr>
                    <w:t>--</w:t>
                  </w:r>
                </w:p>
              </w:tc>
              <w:tc>
                <w:tcPr>
                  <w:tcW w:w="541" w:type="dxa"/>
                  <w:gridSpan w:val="2"/>
                  <w:tcBorders>
                    <w:top w:val="single" w:sz="6" w:space="0" w:color="000000"/>
                    <w:left w:val="dotted" w:sz="4" w:space="0" w:color="000000"/>
                    <w:bottom w:val="single" w:sz="4"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bCs/>
                      <w:sz w:val="16"/>
                      <w:szCs w:val="16"/>
                    </w:rPr>
                  </w:pPr>
                  <w:r>
                    <w:rPr>
                      <w:rFonts w:ascii="Arial" w:hAnsi="Arial" w:cs="Arial"/>
                      <w:b/>
                      <w:bCs/>
                      <w:sz w:val="16"/>
                      <w:szCs w:val="16"/>
                    </w:rPr>
                    <w:t>MF</w:t>
                  </w:r>
                </w:p>
                <w:p w:rsidR="00AE610D" w:rsidRDefault="00000000">
                  <w:pPr>
                    <w:widowControl w:val="0"/>
                    <w:snapToGrid w:val="0"/>
                    <w:jc w:val="center"/>
                    <w:rPr>
                      <w:rFonts w:ascii="Arial" w:hAnsi="Arial" w:cs="Arial"/>
                      <w:b/>
                      <w:bCs/>
                      <w:sz w:val="16"/>
                      <w:szCs w:val="16"/>
                    </w:rPr>
                  </w:pPr>
                  <w:r>
                    <w:rPr>
                      <w:rFonts w:ascii="Arial" w:hAnsi="Arial" w:cs="Arial"/>
                      <w:b/>
                      <w:bCs/>
                      <w:sz w:val="16"/>
                      <w:szCs w:val="16"/>
                    </w:rPr>
                    <w:t>-</w:t>
                  </w:r>
                </w:p>
              </w:tc>
              <w:tc>
                <w:tcPr>
                  <w:tcW w:w="571" w:type="dxa"/>
                  <w:gridSpan w:val="2"/>
                  <w:tcBorders>
                    <w:top w:val="single" w:sz="6" w:space="0" w:color="000000"/>
                    <w:left w:val="dotted" w:sz="4" w:space="0" w:color="000000"/>
                    <w:bottom w:val="single" w:sz="4" w:space="0" w:color="000000"/>
                    <w:right w:val="dotted" w:sz="4"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sz w:val="16"/>
                      <w:szCs w:val="16"/>
                    </w:rPr>
                  </w:pPr>
                  <w:r>
                    <w:rPr>
                      <w:rFonts w:ascii="Arial" w:hAnsi="Arial" w:cs="Arial"/>
                      <w:b/>
                      <w:sz w:val="16"/>
                      <w:szCs w:val="16"/>
                    </w:rPr>
                    <w:t>MS</w:t>
                  </w:r>
                </w:p>
                <w:p w:rsidR="00AE610D" w:rsidRDefault="00000000">
                  <w:pPr>
                    <w:widowControl w:val="0"/>
                    <w:snapToGrid w:val="0"/>
                    <w:jc w:val="center"/>
                    <w:rPr>
                      <w:rFonts w:ascii="Arial" w:hAnsi="Arial" w:cs="Arial"/>
                      <w:b/>
                      <w:sz w:val="16"/>
                      <w:szCs w:val="16"/>
                    </w:rPr>
                  </w:pPr>
                  <w:r>
                    <w:rPr>
                      <w:rFonts w:ascii="Arial" w:hAnsi="Arial" w:cs="Arial"/>
                      <w:b/>
                      <w:sz w:val="16"/>
                      <w:szCs w:val="16"/>
                    </w:rPr>
                    <w:t>+</w:t>
                  </w:r>
                </w:p>
              </w:tc>
              <w:tc>
                <w:tcPr>
                  <w:tcW w:w="631" w:type="dxa"/>
                  <w:gridSpan w:val="2"/>
                  <w:tcBorders>
                    <w:top w:val="single" w:sz="4" w:space="0" w:color="000000"/>
                    <w:left w:val="dotted" w:sz="4" w:space="0" w:color="000000"/>
                    <w:bottom w:val="single" w:sz="4" w:space="0" w:color="000000"/>
                    <w:right w:val="single" w:sz="6" w:space="0" w:color="000000"/>
                  </w:tcBorders>
                  <w:shd w:val="clear" w:color="auto" w:fill="D9D9D9" w:themeFill="background1" w:themeFillShade="D9"/>
                  <w:vAlign w:val="center"/>
                </w:tcPr>
                <w:p w:rsidR="00AE610D" w:rsidRDefault="00000000">
                  <w:pPr>
                    <w:widowControl w:val="0"/>
                    <w:snapToGrid w:val="0"/>
                    <w:jc w:val="center"/>
                    <w:rPr>
                      <w:rFonts w:ascii="Arial" w:hAnsi="Arial" w:cs="Arial"/>
                      <w:b/>
                      <w:sz w:val="16"/>
                      <w:szCs w:val="16"/>
                    </w:rPr>
                  </w:pPr>
                  <w:r>
                    <w:rPr>
                      <w:rFonts w:ascii="Arial" w:hAnsi="Arial" w:cs="Arial"/>
                      <w:b/>
                      <w:sz w:val="16"/>
                      <w:szCs w:val="16"/>
                    </w:rPr>
                    <w:t>TBM</w:t>
                  </w:r>
                </w:p>
                <w:p w:rsidR="00AE610D" w:rsidRDefault="00000000">
                  <w:pPr>
                    <w:widowControl w:val="0"/>
                    <w:snapToGrid w:val="0"/>
                    <w:jc w:val="center"/>
                    <w:rPr>
                      <w:rFonts w:ascii="Arial" w:hAnsi="Arial" w:cs="Arial"/>
                      <w:b/>
                      <w:sz w:val="16"/>
                      <w:szCs w:val="16"/>
                    </w:rPr>
                  </w:pPr>
                  <w:r>
                    <w:rPr>
                      <w:rFonts w:ascii="Arial" w:hAnsi="Arial" w:cs="Arial"/>
                      <w:b/>
                      <w:sz w:val="16"/>
                      <w:szCs w:val="16"/>
                    </w:rPr>
                    <w:t>++</w:t>
                  </w:r>
                </w:p>
              </w:tc>
            </w:tr>
            <w:tr w:rsidR="00AE610D">
              <w:trPr>
                <w:trHeight w:val="454"/>
              </w:trPr>
              <w:tc>
                <w:tcPr>
                  <w:tcW w:w="7105" w:type="dxa"/>
                  <w:tcBorders>
                    <w:top w:val="single" w:sz="6" w:space="0" w:color="000000"/>
                    <w:left w:val="single" w:sz="4" w:space="0" w:color="000000"/>
                    <w:bottom w:val="dotted" w:sz="4" w:space="0" w:color="000000"/>
                    <w:right w:val="single" w:sz="4" w:space="0" w:color="000000"/>
                  </w:tcBorders>
                  <w:vAlign w:val="center"/>
                </w:tcPr>
                <w:p w:rsidR="00AE610D" w:rsidRDefault="00000000">
                  <w:pPr>
                    <w:pStyle w:val="Travail"/>
                    <w:widowControl w:val="0"/>
                    <w:jc w:val="left"/>
                    <w:rPr>
                      <w:rFonts w:cs="Arial"/>
                      <w:sz w:val="16"/>
                      <w:szCs w:val="16"/>
                    </w:rPr>
                  </w:pPr>
                  <w:r>
                    <w:rPr>
                      <w:rFonts w:cs="Arial"/>
                      <w:sz w:val="16"/>
                      <w:szCs w:val="16"/>
                    </w:rPr>
                    <w:t>TD5 - Prendre connaissance des documents liés aux prestations (fiches techniques, états des réservations, plannings d’occupation des chambres, etc.)</w:t>
                  </w:r>
                </w:p>
              </w:tc>
              <w:tc>
                <w:tcPr>
                  <w:tcW w:w="1167" w:type="dxa"/>
                  <w:tcBorders>
                    <w:top w:val="single" w:sz="6"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single" w:sz="4" w:space="0" w:color="000000"/>
                    <w:left w:val="single" w:sz="6" w:space="0" w:color="000000"/>
                    <w:bottom w:val="dotted" w:sz="4" w:space="0" w:color="000000"/>
                    <w:right w:val="dotted" w:sz="4" w:space="0" w:color="000000"/>
                  </w:tcBorders>
                  <w:vAlign w:val="center"/>
                </w:tcPr>
                <w:p w:rsidR="00AE610D" w:rsidRDefault="00AE610D">
                  <w:pPr>
                    <w:widowControl w:val="0"/>
                    <w:rPr>
                      <w:rFonts w:ascii="Arial" w:eastAsia="Times New Roman" w:hAnsi="Arial" w:cs="Arial"/>
                      <w:color w:val="000000"/>
                      <w:sz w:val="16"/>
                      <w:szCs w:val="16"/>
                    </w:rPr>
                  </w:pPr>
                </w:p>
              </w:tc>
              <w:tc>
                <w:tcPr>
                  <w:tcW w:w="541" w:type="dxa"/>
                  <w:gridSpan w:val="2"/>
                  <w:tcBorders>
                    <w:top w:val="single"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single"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31" w:type="dxa"/>
                  <w:gridSpan w:val="2"/>
                  <w:tcBorders>
                    <w:top w:val="single" w:sz="4" w:space="0" w:color="000000"/>
                    <w:left w:val="dotted" w:sz="4"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r>
            <w:tr w:rsidR="00AE610D">
              <w:trPr>
                <w:trHeight w:val="282"/>
              </w:trPr>
              <w:tc>
                <w:tcPr>
                  <w:tcW w:w="7105" w:type="dxa"/>
                  <w:tcBorders>
                    <w:top w:val="dotted" w:sz="4" w:space="0" w:color="000000"/>
                    <w:left w:val="single" w:sz="4" w:space="0" w:color="000000"/>
                    <w:bottom w:val="dotted" w:sz="4" w:space="0" w:color="000000"/>
                    <w:right w:val="single" w:sz="4" w:space="0" w:color="000000"/>
                  </w:tcBorders>
                  <w:vAlign w:val="center"/>
                </w:tcPr>
                <w:p w:rsidR="00AE610D" w:rsidRDefault="00000000">
                  <w:pPr>
                    <w:pStyle w:val="Travail"/>
                    <w:widowControl w:val="0"/>
                    <w:jc w:val="left"/>
                    <w:rPr>
                      <w:rFonts w:cs="Arial"/>
                      <w:sz w:val="16"/>
                      <w:szCs w:val="16"/>
                    </w:rPr>
                  </w:pPr>
                  <w:r>
                    <w:rPr>
                      <w:rFonts w:cs="Arial"/>
                      <w:sz w:val="16"/>
                      <w:szCs w:val="16"/>
                    </w:rPr>
                    <w:t>TD6 - Dresser la liste prévisionnelle des produits nécessaires à la prestation</w:t>
                  </w:r>
                </w:p>
              </w:tc>
              <w:tc>
                <w:tcPr>
                  <w:tcW w:w="1167" w:type="dxa"/>
                  <w:tcBorders>
                    <w:top w:val="dotted" w:sz="4"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31" w:type="dxa"/>
                  <w:gridSpan w:val="2"/>
                  <w:tcBorders>
                    <w:top w:val="dotted" w:sz="4" w:space="0" w:color="000000"/>
                    <w:left w:val="dotted" w:sz="4" w:space="0" w:color="000000"/>
                    <w:bottom w:val="dotted" w:sz="4"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r w:rsidR="00AE610D">
              <w:trPr>
                <w:trHeight w:val="258"/>
              </w:trPr>
              <w:tc>
                <w:tcPr>
                  <w:tcW w:w="7105" w:type="dxa"/>
                  <w:tcBorders>
                    <w:top w:val="dotted" w:sz="4" w:space="0" w:color="000000"/>
                    <w:left w:val="single" w:sz="4" w:space="0" w:color="000000"/>
                    <w:bottom w:val="dotted" w:sz="4" w:space="0" w:color="000000"/>
                    <w:right w:val="single" w:sz="4" w:space="0" w:color="000000"/>
                  </w:tcBorders>
                  <w:vAlign w:val="center"/>
                </w:tcPr>
                <w:p w:rsidR="00AE610D" w:rsidRDefault="00000000">
                  <w:pPr>
                    <w:pStyle w:val="Travail"/>
                    <w:widowControl w:val="0"/>
                    <w:jc w:val="left"/>
                    <w:rPr>
                      <w:rFonts w:cs="Arial"/>
                      <w:sz w:val="16"/>
                      <w:szCs w:val="16"/>
                    </w:rPr>
                  </w:pPr>
                  <w:r>
                    <w:rPr>
                      <w:rFonts w:cs="Arial"/>
                      <w:sz w:val="16"/>
                      <w:szCs w:val="16"/>
                    </w:rPr>
                    <w:t>TD7 - Identifier et sélectionner les matériels nécessaires à l’activité</w:t>
                  </w:r>
                </w:p>
              </w:tc>
              <w:tc>
                <w:tcPr>
                  <w:tcW w:w="1167" w:type="dxa"/>
                  <w:tcBorders>
                    <w:top w:val="dotted" w:sz="4" w:space="0" w:color="000000"/>
                    <w:left w:val="single" w:sz="6" w:space="0" w:color="000000"/>
                    <w:bottom w:val="dotted" w:sz="4"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dotted"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31" w:type="dxa"/>
                  <w:gridSpan w:val="2"/>
                  <w:tcBorders>
                    <w:top w:val="dotted" w:sz="4" w:space="0" w:color="000000"/>
                    <w:left w:val="dotted" w:sz="4" w:space="0" w:color="000000"/>
                    <w:bottom w:val="dotted" w:sz="4"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r w:rsidR="00AE610D">
              <w:trPr>
                <w:trHeight w:val="350"/>
              </w:trPr>
              <w:tc>
                <w:tcPr>
                  <w:tcW w:w="7105" w:type="dxa"/>
                  <w:tcBorders>
                    <w:top w:val="dotted" w:sz="4" w:space="0" w:color="000000"/>
                    <w:left w:val="single" w:sz="4" w:space="0" w:color="000000"/>
                    <w:bottom w:val="single" w:sz="4" w:space="0" w:color="000000"/>
                    <w:right w:val="single" w:sz="4" w:space="0" w:color="000000"/>
                  </w:tcBorders>
                  <w:vAlign w:val="center"/>
                </w:tcPr>
                <w:p w:rsidR="00AE610D" w:rsidRDefault="00000000">
                  <w:pPr>
                    <w:pStyle w:val="Travail"/>
                    <w:widowControl w:val="0"/>
                    <w:jc w:val="left"/>
                    <w:rPr>
                      <w:rFonts w:cs="Arial"/>
                      <w:sz w:val="16"/>
                      <w:szCs w:val="16"/>
                    </w:rPr>
                  </w:pPr>
                  <w:r>
                    <w:rPr>
                      <w:rFonts w:cs="Arial"/>
                      <w:sz w:val="16"/>
                      <w:szCs w:val="16"/>
                    </w:rPr>
                    <w:t>TD8 - Planifier et organiser son activité en fonction des éléments de contexte</w:t>
                  </w:r>
                </w:p>
              </w:tc>
              <w:tc>
                <w:tcPr>
                  <w:tcW w:w="1167" w:type="dxa"/>
                  <w:tcBorders>
                    <w:top w:val="dotted" w:sz="4" w:space="0" w:color="000000"/>
                    <w:left w:val="single" w:sz="4" w:space="0" w:color="000000"/>
                    <w:bottom w:val="single" w:sz="6" w:space="0" w:color="000000"/>
                    <w:right w:val="single" w:sz="6" w:space="0" w:color="000000"/>
                  </w:tcBorders>
                </w:tcPr>
                <w:p w:rsidR="00AE610D" w:rsidRDefault="00AE610D">
                  <w:pPr>
                    <w:widowControl w:val="0"/>
                    <w:snapToGrid w:val="0"/>
                    <w:jc w:val="center"/>
                    <w:rPr>
                      <w:rFonts w:ascii="Arial" w:eastAsia="Times New Roman" w:hAnsi="Arial" w:cs="Arial"/>
                      <w:b/>
                      <w:sz w:val="16"/>
                      <w:szCs w:val="16"/>
                    </w:rPr>
                  </w:pPr>
                </w:p>
              </w:tc>
              <w:tc>
                <w:tcPr>
                  <w:tcW w:w="511" w:type="dxa"/>
                  <w:gridSpan w:val="2"/>
                  <w:tcBorders>
                    <w:top w:val="dotted" w:sz="4" w:space="0" w:color="000000"/>
                    <w:left w:val="single" w:sz="6" w:space="0" w:color="000000"/>
                    <w:bottom w:val="single"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41" w:type="dxa"/>
                  <w:gridSpan w:val="2"/>
                  <w:tcBorders>
                    <w:top w:val="dotted" w:sz="4" w:space="0" w:color="000000"/>
                    <w:left w:val="dotted" w:sz="4" w:space="0" w:color="000000"/>
                    <w:bottom w:val="single"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571" w:type="dxa"/>
                  <w:gridSpan w:val="2"/>
                  <w:tcBorders>
                    <w:top w:val="dotted" w:sz="4" w:space="0" w:color="000000"/>
                    <w:left w:val="dotted" w:sz="4" w:space="0" w:color="000000"/>
                    <w:bottom w:val="single" w:sz="4" w:space="0" w:color="000000"/>
                    <w:right w:val="dotted" w:sz="4" w:space="0" w:color="000000"/>
                  </w:tcBorders>
                </w:tcPr>
                <w:p w:rsidR="00AE610D" w:rsidRDefault="00AE610D">
                  <w:pPr>
                    <w:widowControl w:val="0"/>
                    <w:snapToGrid w:val="0"/>
                    <w:jc w:val="center"/>
                    <w:rPr>
                      <w:rFonts w:ascii="Arial" w:eastAsia="Times New Roman" w:hAnsi="Arial" w:cs="Arial"/>
                      <w:b/>
                      <w:sz w:val="16"/>
                      <w:szCs w:val="16"/>
                    </w:rPr>
                  </w:pPr>
                </w:p>
              </w:tc>
              <w:tc>
                <w:tcPr>
                  <w:tcW w:w="631" w:type="dxa"/>
                  <w:gridSpan w:val="2"/>
                  <w:tcBorders>
                    <w:top w:val="dotted" w:sz="4" w:space="0" w:color="000000"/>
                    <w:left w:val="dotted" w:sz="4" w:space="0" w:color="000000"/>
                    <w:bottom w:val="single" w:sz="6" w:space="0" w:color="000000"/>
                    <w:right w:val="single" w:sz="6" w:space="0" w:color="000000"/>
                  </w:tcBorders>
                  <w:vAlign w:val="center"/>
                </w:tcPr>
                <w:p w:rsidR="00AE610D" w:rsidRDefault="00AE610D">
                  <w:pPr>
                    <w:widowControl w:val="0"/>
                    <w:rPr>
                      <w:rFonts w:ascii="Arial" w:eastAsia="Times New Roman" w:hAnsi="Arial" w:cs="Arial"/>
                      <w:b/>
                      <w:sz w:val="16"/>
                      <w:szCs w:val="16"/>
                    </w:rPr>
                  </w:pPr>
                </w:p>
              </w:tc>
            </w:tr>
          </w:tbl>
          <w:p w:rsidR="00AE610D" w:rsidRDefault="00AE610D">
            <w:pPr>
              <w:widowControl w:val="0"/>
              <w:jc w:val="center"/>
              <w:rPr>
                <w:rFonts w:ascii="Arial" w:hAnsi="Arial" w:cs="Arial"/>
                <w:b/>
                <w:color w:val="993300"/>
                <w:sz w:val="8"/>
                <w:szCs w:val="16"/>
              </w:rPr>
            </w:pPr>
          </w:p>
          <w:p w:rsidR="00AE610D" w:rsidRDefault="00AE610D">
            <w:pPr>
              <w:widowControl w:val="0"/>
              <w:jc w:val="center"/>
              <w:rPr>
                <w:rFonts w:ascii="Arial" w:hAnsi="Arial" w:cs="Arial"/>
                <w:b/>
                <w:color w:val="993300"/>
                <w:sz w:val="8"/>
                <w:szCs w:val="16"/>
              </w:rPr>
            </w:pPr>
          </w:p>
          <w:p w:rsidR="00AE610D" w:rsidRDefault="00000000">
            <w:pPr>
              <w:widowControl w:val="0"/>
              <w:jc w:val="center"/>
              <w:rPr>
                <w:rFonts w:ascii="Arial" w:hAnsi="Arial" w:cs="Arial"/>
                <w:b/>
                <w:color w:val="993300"/>
                <w:sz w:val="8"/>
                <w:szCs w:val="16"/>
              </w:rPr>
            </w:pPr>
            <w:r>
              <w:rPr>
                <w:b/>
                <w:i/>
                <w:sz w:val="16"/>
              </w:rPr>
              <w:t>MI – Maitrise insuffisante ; MF – Maitrise fragile ; MS - Maitrise satisfaisante ; TBM – Très bonne maitrise</w:t>
            </w:r>
          </w:p>
          <w:p w:rsidR="00AE610D" w:rsidRDefault="00AE610D">
            <w:pPr>
              <w:widowControl w:val="0"/>
              <w:jc w:val="center"/>
              <w:rPr>
                <w:rFonts w:ascii="Arial" w:hAnsi="Arial" w:cs="Arial"/>
                <w:b/>
                <w:color w:val="993300"/>
                <w:sz w:val="8"/>
                <w:szCs w:val="16"/>
              </w:rPr>
            </w:pPr>
          </w:p>
        </w:tc>
      </w:tr>
    </w:tbl>
    <w:p w:rsidR="00AE610D" w:rsidRDefault="00AE610D">
      <w:pPr>
        <w:rPr>
          <w:sz w:val="16"/>
          <w:szCs w:val="16"/>
        </w:rPr>
      </w:pPr>
    </w:p>
    <w:tbl>
      <w:tblPr>
        <w:tblStyle w:val="Tableausimple41"/>
        <w:tblW w:w="10598" w:type="dxa"/>
        <w:tblInd w:w="-5" w:type="dxa"/>
        <w:tblLayout w:type="fixed"/>
        <w:tblLook w:val="04A0" w:firstRow="1" w:lastRow="0" w:firstColumn="1" w:lastColumn="0" w:noHBand="0" w:noVBand="1"/>
      </w:tblPr>
      <w:tblGrid>
        <w:gridCol w:w="3996"/>
        <w:gridCol w:w="3200"/>
        <w:gridCol w:w="3402"/>
      </w:tblGrid>
      <w:tr w:rsidR="00AE610D" w:rsidTr="00AE610D">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5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610D" w:rsidRDefault="00000000">
            <w:pPr>
              <w:jc w:val="center"/>
              <w:rPr>
                <w:rFonts w:ascii="Arial" w:hAnsi="Arial" w:cs="Arial"/>
                <w:b w:val="0"/>
              </w:rPr>
            </w:pPr>
            <w:r>
              <w:rPr>
                <w:rFonts w:ascii="Arial" w:eastAsia="Cambria" w:hAnsi="Arial" w:cs="Arial"/>
                <w:lang w:eastAsia="en-US"/>
              </w:rPr>
              <w:t xml:space="preserve">Champs de culture professionnelle visé(s) </w:t>
            </w:r>
            <w:r>
              <w:rPr>
                <w:rFonts w:ascii="Arial" w:eastAsia="Cambria" w:hAnsi="Arial" w:cs="Arial"/>
                <w:b w:val="0"/>
                <w:lang w:eastAsia="en-US"/>
              </w:rPr>
              <w:t>(cochez de 1 à 3 champs)</w:t>
            </w:r>
          </w:p>
          <w:p w:rsidR="00AE610D" w:rsidRDefault="00AE610D">
            <w:pPr>
              <w:jc w:val="center"/>
              <w:rPr>
                <w:rFonts w:ascii="Arial" w:hAnsi="Arial" w:cs="Arial"/>
                <w:b w:val="0"/>
                <w:sz w:val="20"/>
                <w:szCs w:val="20"/>
              </w:rPr>
            </w:pPr>
          </w:p>
        </w:tc>
      </w:tr>
      <w:tr w:rsidR="00AE610D" w:rsidTr="00AE610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10D" w:rsidRDefault="00AE610D">
            <w:pPr>
              <w:jc w:val="center"/>
              <w:rPr>
                <w:rFonts w:ascii="Arial" w:hAnsi="Arial" w:cs="Arial"/>
                <w:b w:val="0"/>
                <w:sz w:val="20"/>
                <w:szCs w:val="20"/>
              </w:rPr>
            </w:pPr>
          </w:p>
          <w:p w:rsidR="00AE610D" w:rsidRDefault="00000000">
            <w:pPr>
              <w:jc w:val="center"/>
              <w:rPr>
                <w:rFonts w:ascii="Arial" w:hAnsi="Arial" w:cs="Arial"/>
                <w:b w:val="0"/>
                <w:sz w:val="20"/>
                <w:szCs w:val="20"/>
              </w:rPr>
            </w:pPr>
            <w:r>
              <w:rPr>
                <w:rFonts w:ascii="Wingdings" w:eastAsia="Wingdings" w:hAnsi="Wingdings" w:cs="Wingdings"/>
                <w:sz w:val="20"/>
                <w:szCs w:val="20"/>
                <w:lang w:eastAsia="en-US"/>
              </w:rPr>
              <w:t></w:t>
            </w:r>
            <w:r>
              <w:rPr>
                <w:rFonts w:ascii="Arial" w:eastAsia="Cambria" w:hAnsi="Arial" w:cs="Arial"/>
                <w:b w:val="0"/>
                <w:sz w:val="20"/>
                <w:szCs w:val="20"/>
                <w:lang w:eastAsia="en-US"/>
              </w:rPr>
              <w:t>Spécialité (services-commercialisation)</w:t>
            </w:r>
          </w:p>
          <w:p w:rsidR="00AE610D" w:rsidRDefault="00000000">
            <w:pPr>
              <w:ind w:left="1270"/>
              <w:rPr>
                <w:rFonts w:ascii="Arial" w:hAnsi="Arial" w:cs="Arial"/>
                <w:b w:val="0"/>
                <w:sz w:val="20"/>
                <w:szCs w:val="20"/>
              </w:rPr>
            </w:pPr>
            <w:r>
              <w:rPr>
                <w:rFonts w:ascii="Wingdings" w:eastAsia="Wingdings" w:hAnsi="Wingdings" w:cs="Wingdings"/>
                <w:sz w:val="20"/>
                <w:szCs w:val="20"/>
                <w:lang w:eastAsia="en-US"/>
              </w:rPr>
              <w:t></w:t>
            </w:r>
            <w:r>
              <w:rPr>
                <w:rFonts w:ascii="Arial" w:eastAsia="Cambria" w:hAnsi="Arial" w:cs="Arial"/>
                <w:b w:val="0"/>
                <w:sz w:val="20"/>
                <w:szCs w:val="20"/>
                <w:lang w:eastAsia="en-US"/>
              </w:rPr>
              <w:t xml:space="preserve"> Hôtellerie</w:t>
            </w:r>
          </w:p>
          <w:p w:rsidR="00AE610D" w:rsidRDefault="00000000">
            <w:pPr>
              <w:ind w:left="1270"/>
              <w:rPr>
                <w:rFonts w:ascii="Arial" w:hAnsi="Arial" w:cs="Arial"/>
                <w:b w:val="0"/>
                <w:sz w:val="20"/>
                <w:szCs w:val="20"/>
              </w:rPr>
            </w:pPr>
            <w:r>
              <w:rPr>
                <w:rFonts w:ascii="Wingdings" w:eastAsia="Wingdings" w:hAnsi="Wingdings" w:cs="Wingdings"/>
                <w:sz w:val="20"/>
                <w:szCs w:val="20"/>
                <w:lang w:eastAsia="en-US"/>
              </w:rPr>
              <w:t></w:t>
            </w:r>
            <w:r>
              <w:rPr>
                <w:rFonts w:ascii="Arial" w:eastAsia="Cambria" w:hAnsi="Arial" w:cs="Arial"/>
                <w:b w:val="0"/>
                <w:sz w:val="20"/>
                <w:szCs w:val="20"/>
                <w:lang w:eastAsia="en-US"/>
              </w:rPr>
              <w:t xml:space="preserve"> Café-brasserie</w:t>
            </w:r>
          </w:p>
          <w:p w:rsidR="00AE610D" w:rsidRDefault="00000000">
            <w:pPr>
              <w:ind w:left="1270"/>
              <w:rPr>
                <w:rFonts w:ascii="Arial" w:hAnsi="Arial" w:cs="Arial"/>
                <w:b w:val="0"/>
                <w:sz w:val="20"/>
                <w:szCs w:val="20"/>
              </w:rPr>
            </w:pPr>
            <w:r>
              <w:rPr>
                <w:rFonts w:ascii="Wingdings" w:eastAsia="Wingdings" w:hAnsi="Wingdings" w:cs="Wingdings"/>
                <w:sz w:val="20"/>
                <w:szCs w:val="20"/>
                <w:lang w:eastAsia="en-US"/>
              </w:rPr>
              <w:t></w:t>
            </w:r>
            <w:r>
              <w:rPr>
                <w:rFonts w:ascii="Arial" w:eastAsia="Cambria" w:hAnsi="Arial" w:cs="Arial"/>
                <w:b w:val="0"/>
                <w:sz w:val="20"/>
                <w:szCs w:val="20"/>
                <w:lang w:eastAsia="en-US"/>
              </w:rPr>
              <w:t xml:space="preserve"> Restaurant</w:t>
            </w:r>
          </w:p>
          <w:p w:rsidR="00AE610D" w:rsidRDefault="00AE610D">
            <w:pPr>
              <w:ind w:left="1270"/>
              <w:rPr>
                <w:rFonts w:ascii="Arial" w:hAnsi="Arial" w:cs="Arial"/>
                <w:b w:val="0"/>
                <w:sz w:val="20"/>
                <w:szCs w:val="20"/>
              </w:rPr>
            </w:pPr>
          </w:p>
        </w:tc>
        <w:tc>
          <w:tcPr>
            <w:tcW w:w="3200" w:type="dxa"/>
            <w:tcBorders>
              <w:top w:val="single" w:sz="4" w:space="0" w:color="000000"/>
              <w:left w:val="single" w:sz="4" w:space="0" w:color="000000"/>
              <w:bottom w:val="single" w:sz="4" w:space="0" w:color="000000"/>
              <w:right w:val="single" w:sz="4" w:space="0" w:color="000000"/>
            </w:tcBorders>
          </w:tcPr>
          <w:p w:rsidR="00AE610D" w:rsidRDefault="00AE610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AE610D" w:rsidRDefault="00000000">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Wingdings" w:eastAsia="Wingdings" w:hAnsi="Wingdings" w:cs="Wingdings"/>
                <w:szCs w:val="20"/>
                <w:lang w:eastAsia="en-US"/>
              </w:rPr>
              <w:t></w:t>
            </w:r>
            <w:r>
              <w:rPr>
                <w:rFonts w:ascii="Arial" w:eastAsia="Cambria" w:hAnsi="Arial" w:cs="Arial"/>
                <w:szCs w:val="20"/>
                <w:lang w:eastAsia="en-US"/>
              </w:rPr>
              <w:t xml:space="preserve"> Gestion appliquée</w:t>
            </w:r>
          </w:p>
        </w:tc>
        <w:tc>
          <w:tcPr>
            <w:tcW w:w="3402" w:type="dxa"/>
            <w:tcBorders>
              <w:top w:val="single" w:sz="4" w:space="0" w:color="000000"/>
              <w:left w:val="single" w:sz="4" w:space="0" w:color="000000"/>
              <w:bottom w:val="single" w:sz="4" w:space="0" w:color="000000"/>
              <w:right w:val="single" w:sz="4" w:space="0" w:color="000000"/>
            </w:tcBorders>
          </w:tcPr>
          <w:p w:rsidR="00AE610D" w:rsidRDefault="00AE610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AE610D" w:rsidRDefault="0000000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Wingdings" w:eastAsia="Wingdings" w:hAnsi="Wingdings" w:cs="Wingdings"/>
                <w:sz w:val="20"/>
                <w:szCs w:val="20"/>
                <w:lang w:eastAsia="en-US"/>
              </w:rPr>
              <w:t></w:t>
            </w:r>
            <w:r>
              <w:rPr>
                <w:rFonts w:ascii="Arial" w:eastAsia="Cambria" w:hAnsi="Arial" w:cs="Arial"/>
                <w:sz w:val="20"/>
                <w:szCs w:val="20"/>
                <w:lang w:eastAsia="en-US"/>
              </w:rPr>
              <w:t xml:space="preserve"> Sciences appliquées</w:t>
            </w:r>
          </w:p>
        </w:tc>
      </w:tr>
      <w:tr w:rsidR="00AE610D" w:rsidTr="00AE610D">
        <w:trPr>
          <w:trHeight w:val="429"/>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10D" w:rsidRDefault="00000000">
            <w:pPr>
              <w:rPr>
                <w:rFonts w:ascii="Arial" w:hAnsi="Arial" w:cs="Arial"/>
                <w:b w:val="0"/>
                <w:sz w:val="20"/>
                <w:szCs w:val="20"/>
              </w:rPr>
            </w:pPr>
            <w:r>
              <w:rPr>
                <w:rFonts w:ascii="Arial" w:eastAsia="Cambria" w:hAnsi="Arial" w:cs="Arial"/>
                <w:b w:val="0"/>
                <w:sz w:val="20"/>
                <w:szCs w:val="20"/>
                <w:lang w:eastAsia="en-US"/>
              </w:rPr>
              <w:t>Nom et signature du ou des formateurs :</w:t>
            </w:r>
          </w:p>
          <w:p w:rsidR="00AE610D" w:rsidRDefault="00AE610D">
            <w:pPr>
              <w:rPr>
                <w:rFonts w:ascii="Arial" w:hAnsi="Arial" w:cs="Arial"/>
                <w:b w:val="0"/>
                <w:sz w:val="20"/>
                <w:szCs w:val="20"/>
              </w:rPr>
            </w:pPr>
          </w:p>
          <w:p w:rsidR="00AE610D" w:rsidRDefault="00AE610D">
            <w:pPr>
              <w:rPr>
                <w:rFonts w:ascii="Arial" w:hAnsi="Arial" w:cs="Arial"/>
                <w:b w:val="0"/>
                <w:sz w:val="20"/>
                <w:szCs w:val="20"/>
              </w:rPr>
            </w:pPr>
          </w:p>
          <w:p w:rsidR="00AE610D" w:rsidRDefault="00AE610D">
            <w:pPr>
              <w:rPr>
                <w:rFonts w:ascii="Arial" w:hAnsi="Arial" w:cs="Arial"/>
                <w:b w:val="0"/>
                <w:sz w:val="20"/>
                <w:szCs w:val="20"/>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AE610D"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Cambria" w:hAnsi="Arial" w:cs="Arial"/>
                <w:sz w:val="20"/>
                <w:szCs w:val="20"/>
                <w:lang w:eastAsia="en-US"/>
              </w:rPr>
              <w:t>Nom et signature du ou des formateurs :</w:t>
            </w:r>
          </w:p>
          <w:p w:rsidR="00AE610D" w:rsidRDefault="00AE610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AE610D" w:rsidRDefault="00AE610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AE610D" w:rsidRDefault="00AE610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E610D" w:rsidRDefault="000000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Cambria" w:hAnsi="Arial" w:cs="Arial"/>
                <w:sz w:val="20"/>
                <w:szCs w:val="20"/>
                <w:lang w:eastAsia="en-US"/>
              </w:rPr>
              <w:t>Nom et signature du ou des formateurs :</w:t>
            </w:r>
          </w:p>
          <w:p w:rsidR="00AE610D" w:rsidRDefault="00AE610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AE610D" w:rsidRDefault="00AE610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AE610D" w:rsidRDefault="00AE610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AE610D" w:rsidRDefault="00000000">
      <w:pPr>
        <w:rPr>
          <w:sz w:val="20"/>
          <w:szCs w:val="20"/>
        </w:rPr>
      </w:pPr>
      <w:r>
        <w:rPr>
          <w:sz w:val="20"/>
          <w:szCs w:val="20"/>
        </w:rPr>
        <w:t>Extrait du référentiel : Chaque formateur prévoit des études de cas inspirées de ces contextes professionnels. Il en cible 4 par candidat qui seront identifiées comme « significatives » et donc certificatives. Au moins une évaluation significative porte sur un contexte en hôtellerie, une autre sur un contexte en café-brasserie, une autre sur un contexte en restaurant.</w:t>
      </w:r>
    </w:p>
    <w:p w:rsidR="00AE610D" w:rsidRDefault="00AE610D">
      <w:pPr>
        <w:rPr>
          <w:rFonts w:ascii="Arial" w:hAnsi="Arial" w:cs="Arial"/>
          <w:i/>
          <w:iCs/>
          <w:sz w:val="20"/>
          <w:szCs w:val="20"/>
        </w:rPr>
      </w:pPr>
    </w:p>
    <w:p w:rsidR="00AE610D" w:rsidRDefault="00000000">
      <w:pPr>
        <w:jc w:val="center"/>
        <w:rPr>
          <w:rFonts w:ascii="Arial" w:hAnsi="Arial" w:cs="Arial"/>
          <w:i/>
          <w:iCs/>
        </w:rPr>
      </w:pPr>
      <w:r>
        <w:rPr>
          <w:rFonts w:ascii="Arial" w:hAnsi="Arial" w:cs="Arial"/>
          <w:i/>
          <w:iCs/>
        </w:rPr>
        <w:t>Matériel autorisé : ……………………</w:t>
      </w:r>
      <w:proofErr w:type="gramStart"/>
      <w:r>
        <w:rPr>
          <w:rFonts w:ascii="Arial" w:hAnsi="Arial" w:cs="Arial"/>
          <w:i/>
          <w:iCs/>
        </w:rPr>
        <w:t>…….</w:t>
      </w:r>
      <w:proofErr w:type="gramEnd"/>
      <w:r>
        <w:rPr>
          <w:rFonts w:ascii="Arial" w:hAnsi="Arial" w:cs="Arial"/>
          <w:i/>
          <w:iCs/>
        </w:rPr>
        <w:t>.</w:t>
      </w:r>
    </w:p>
    <w:p w:rsidR="00AE610D" w:rsidRDefault="00000000">
      <w:pPr>
        <w:jc w:val="center"/>
        <w:rPr>
          <w:rFonts w:ascii="Arial" w:hAnsi="Arial" w:cs="Arial"/>
          <w:i/>
          <w:iCs/>
        </w:rPr>
      </w:pPr>
      <w:r>
        <w:rPr>
          <w:rFonts w:ascii="Arial" w:hAnsi="Arial" w:cs="Arial"/>
          <w:i/>
          <w:iCs/>
        </w:rPr>
        <w:t xml:space="preserve">Le sujet se compose de ……. </w:t>
      </w:r>
      <w:proofErr w:type="gramStart"/>
      <w:r>
        <w:rPr>
          <w:rFonts w:ascii="Arial" w:hAnsi="Arial" w:cs="Arial"/>
          <w:i/>
          <w:iCs/>
        </w:rPr>
        <w:t>pages</w:t>
      </w:r>
      <w:proofErr w:type="gramEnd"/>
      <w:r>
        <w:rPr>
          <w:rFonts w:ascii="Arial" w:hAnsi="Arial" w:cs="Arial"/>
          <w:i/>
          <w:iCs/>
        </w:rPr>
        <w:t>, numérotées de …/… à …/….</w:t>
      </w:r>
    </w:p>
    <w:p w:rsidR="00AE610D" w:rsidRDefault="00000000">
      <w:pPr>
        <w:jc w:val="center"/>
        <w:rPr>
          <w:rFonts w:ascii="Arial" w:hAnsi="Arial" w:cs="Arial"/>
          <w:b/>
          <w:sz w:val="22"/>
          <w:szCs w:val="22"/>
          <w:u w:val="single"/>
        </w:rPr>
      </w:pPr>
      <w:r>
        <w:rPr>
          <w:rFonts w:ascii="Arial" w:hAnsi="Arial" w:cs="Arial"/>
          <w:i/>
          <w:iCs/>
        </w:rPr>
        <w:t>Dès que le sujet vous est remis, assurez-vous qu’il est complet.</w:t>
      </w:r>
    </w:p>
    <w:p w:rsidR="00AE610D" w:rsidRDefault="00AE610D">
      <w:pPr>
        <w:jc w:val="center"/>
        <w:rPr>
          <w:rFonts w:ascii="Arial" w:hAnsi="Arial" w:cs="Arial"/>
          <w:b/>
          <w:u w:val="single"/>
        </w:rPr>
      </w:pPr>
    </w:p>
    <w:p w:rsidR="00AE610D" w:rsidRDefault="00000000">
      <w:pPr>
        <w:jc w:val="center"/>
        <w:rPr>
          <w:rFonts w:ascii="Arial" w:hAnsi="Arial" w:cs="Arial"/>
          <w:b/>
          <w:u w:val="single"/>
        </w:rPr>
      </w:pPr>
      <w:r>
        <w:rPr>
          <w:rFonts w:ascii="Arial" w:hAnsi="Arial" w:cs="Arial"/>
          <w:b/>
          <w:u w:val="single"/>
        </w:rPr>
        <w:t>Ce sujet sera rendu dans sa totalité</w:t>
      </w:r>
    </w:p>
    <w:p w:rsidR="00AE610D" w:rsidRDefault="00000000">
      <w:pPr>
        <w:tabs>
          <w:tab w:val="left" w:pos="3050"/>
        </w:tabs>
        <w:rPr>
          <w:sz w:val="16"/>
          <w:szCs w:val="16"/>
        </w:rPr>
      </w:pPr>
      <w:r>
        <w:rPr>
          <w:rFonts w:ascii="Arial" w:hAnsi="Arial" w:cs="Arial"/>
          <w:i/>
          <w:iCs/>
        </w:rPr>
        <w:lastRenderedPageBreak/>
        <w:tab/>
      </w:r>
    </w:p>
    <w:p w:rsidR="00AE610D" w:rsidRDefault="00AE610D">
      <w:pPr>
        <w:rPr>
          <w:sz w:val="16"/>
          <w:szCs w:val="16"/>
        </w:rPr>
      </w:pPr>
    </w:p>
    <w:tbl>
      <w:tblPr>
        <w:tblW w:w="10530" w:type="dxa"/>
        <w:tblInd w:w="70" w:type="dxa"/>
        <w:tblLayout w:type="fixed"/>
        <w:tblCellMar>
          <w:left w:w="70" w:type="dxa"/>
          <w:right w:w="70" w:type="dxa"/>
        </w:tblCellMar>
        <w:tblLook w:val="0000" w:firstRow="0" w:lastRow="0" w:firstColumn="0" w:lastColumn="0" w:noHBand="0" w:noVBand="0"/>
      </w:tblPr>
      <w:tblGrid>
        <w:gridCol w:w="10530"/>
      </w:tblGrid>
      <w:tr w:rsidR="00AE610D">
        <w:trPr>
          <w:trHeight w:val="1286"/>
        </w:trPr>
        <w:tc>
          <w:tcPr>
            <w:tcW w:w="10530" w:type="dxa"/>
            <w:tcBorders>
              <w:top w:val="single" w:sz="4" w:space="0" w:color="000000"/>
              <w:left w:val="single" w:sz="4" w:space="0" w:color="000000"/>
              <w:bottom w:val="single" w:sz="4" w:space="0" w:color="000000"/>
              <w:right w:val="single" w:sz="4" w:space="0" w:color="000000"/>
            </w:tcBorders>
          </w:tcPr>
          <w:p w:rsidR="00AE610D" w:rsidRDefault="00000000">
            <w:pPr>
              <w:widowControl w:val="0"/>
              <w:jc w:val="both"/>
              <w:rPr>
                <w:rFonts w:ascii="Arial" w:hAnsi="Arial" w:cs="Arial"/>
                <w:b/>
              </w:rPr>
            </w:pPr>
            <w:r>
              <w:rPr>
                <w:rFonts w:ascii="Arial" w:hAnsi="Arial" w:cs="Arial"/>
                <w:b/>
                <w:u w:val="single"/>
              </w:rPr>
              <w:t>Contexte professionnel</w:t>
            </w:r>
          </w:p>
          <w:p w:rsidR="00AE610D" w:rsidRDefault="00AE610D">
            <w:pPr>
              <w:widowControl w:val="0"/>
              <w:jc w:val="both"/>
              <w:rPr>
                <w:rFonts w:ascii="Arial" w:hAnsi="Arial" w:cs="Arial"/>
                <w:b/>
              </w:rPr>
            </w:pPr>
          </w:p>
          <w:p w:rsidR="00AE610D" w:rsidRDefault="00000000">
            <w:pPr>
              <w:widowControl w:val="0"/>
              <w:jc w:val="both"/>
              <w:rPr>
                <w:rStyle w:val="lev"/>
                <w:rFonts w:ascii="Arial" w:hAnsi="Arial" w:cs="Arial"/>
                <w:b w:val="0"/>
                <w:bCs w:val="0"/>
              </w:rPr>
            </w:pPr>
            <w:r>
              <w:rPr>
                <w:rStyle w:val="markedcontent"/>
                <w:rFonts w:ascii="Arial" w:hAnsi="Arial" w:cs="Arial"/>
              </w:rPr>
              <w:t xml:space="preserve">Vous venez d’être embauché(e) en qualité de personnel polyvalent pour la saison dans l’hôtel restaurant 3 étoiles « Les Chênes » à Poligny (39) </w:t>
            </w:r>
            <w:r>
              <w:rPr>
                <w:rStyle w:val="lev"/>
                <w:rFonts w:ascii="Arial" w:hAnsi="Arial" w:cs="Arial"/>
                <w:b w:val="0"/>
                <w:bCs w:val="0"/>
              </w:rPr>
              <w:t>capitale du Comté en plein cœur du vignoble jurassien et du Triangle d’Or (Poligny, Arbois, Salins les Bains).</w:t>
            </w:r>
          </w:p>
          <w:p w:rsidR="00AE610D" w:rsidRDefault="00000000">
            <w:pPr>
              <w:widowControl w:val="0"/>
              <w:jc w:val="both"/>
              <w:rPr>
                <w:rStyle w:val="lev"/>
                <w:rFonts w:ascii="Arial" w:hAnsi="Arial" w:cs="Arial"/>
                <w:b w:val="0"/>
                <w:bCs w:val="0"/>
              </w:rPr>
            </w:pPr>
            <w:r>
              <w:rPr>
                <w:rStyle w:val="markedcontent"/>
                <w:rFonts w:ascii="Arial" w:hAnsi="Arial" w:cs="Arial"/>
              </w:rPr>
              <w:t>Selon les besoins de l’activité, vous serez affecté(e) au service des étages ainsi qu’au service</w:t>
            </w:r>
            <w:r>
              <w:rPr>
                <w:rFonts w:ascii="Arial" w:hAnsi="Arial" w:cs="Arial"/>
              </w:rPr>
              <w:br/>
            </w:r>
            <w:r>
              <w:rPr>
                <w:rStyle w:val="markedcontent"/>
                <w:rFonts w:ascii="Arial" w:hAnsi="Arial" w:cs="Arial"/>
              </w:rPr>
              <w:t>en salle.</w:t>
            </w:r>
          </w:p>
          <w:p w:rsidR="00AE610D" w:rsidRDefault="00000000">
            <w:pPr>
              <w:widowControl w:val="0"/>
              <w:jc w:val="both"/>
              <w:rPr>
                <w:rFonts w:ascii="Arial" w:hAnsi="Arial" w:cs="Arial"/>
              </w:rPr>
            </w:pPr>
            <w:r>
              <w:rPr>
                <w:rFonts w:ascii="Arial" w:hAnsi="Arial" w:cs="Arial"/>
              </w:rPr>
              <w:t xml:space="preserve">Situé à 1h30 / 2h de Genève et de Lyon, l’Hôtel « Les </w:t>
            </w:r>
            <w:proofErr w:type="gramStart"/>
            <w:r>
              <w:rPr>
                <w:rFonts w:ascii="Arial" w:hAnsi="Arial" w:cs="Arial"/>
              </w:rPr>
              <w:t>Chênes»</w:t>
            </w:r>
            <w:proofErr w:type="gramEnd"/>
            <w:r>
              <w:rPr>
                <w:rFonts w:ascii="Arial" w:hAnsi="Arial" w:cs="Arial"/>
              </w:rPr>
              <w:t xml:space="preserve"> à Poligny, cité pittoresque ancrée au contre fort des plateaux du Jura, propose de partager l'authenticité du terroir local : les vins, la gastronomie, la culture et l’histoire...</w:t>
            </w:r>
          </w:p>
          <w:p w:rsidR="00AE610D" w:rsidRDefault="00AE610D">
            <w:pPr>
              <w:widowControl w:val="0"/>
              <w:jc w:val="both"/>
              <w:rPr>
                <w:rFonts w:ascii="Arial" w:hAnsi="Arial" w:cs="Arial"/>
              </w:rPr>
            </w:pPr>
          </w:p>
          <w:p w:rsidR="00AE610D" w:rsidRDefault="00000000">
            <w:pPr>
              <w:widowControl w:val="0"/>
              <w:jc w:val="both"/>
              <w:rPr>
                <w:rStyle w:val="markedcontent"/>
                <w:rFonts w:ascii="Arial" w:hAnsi="Arial" w:cs="Arial"/>
              </w:rPr>
            </w:pPr>
            <w:r>
              <w:rPr>
                <w:rStyle w:val="markedcontent"/>
                <w:rFonts w:ascii="Arial" w:hAnsi="Arial" w:cs="Arial"/>
              </w:rPr>
              <w:t>Cet établissement possède 10 chambres et un restaurant pouvant accueillir 60 clients. La clientèle est essentiellement touristique. L’hôtel restaurant souhaite valoriser les produits issus de l’agriculture biologique recherchés par la clientèle. Vous devez, à travers vos différentes missions, mettre en avant une démarche respectueuse de l’environnement.</w:t>
            </w:r>
          </w:p>
          <w:p w:rsidR="00AE610D" w:rsidRDefault="00AE610D">
            <w:pPr>
              <w:widowControl w:val="0"/>
              <w:jc w:val="both"/>
              <w:rPr>
                <w:rStyle w:val="markedcontent"/>
                <w:rFonts w:ascii="Arial" w:hAnsi="Arial" w:cs="Arial"/>
              </w:rPr>
            </w:pPr>
          </w:p>
          <w:p w:rsidR="00AE610D" w:rsidRDefault="00000000">
            <w:pPr>
              <w:widowControl w:val="0"/>
              <w:jc w:val="both"/>
              <w:rPr>
                <w:rStyle w:val="markedcontent"/>
                <w:rFonts w:ascii="Arial" w:hAnsi="Arial" w:cs="Arial"/>
              </w:rPr>
            </w:pPr>
            <w:r>
              <w:rPr>
                <w:rStyle w:val="markedcontent"/>
                <w:rFonts w:ascii="Arial" w:hAnsi="Arial" w:cs="Arial"/>
              </w:rPr>
              <w:t>L’hôtel est ouvert tous les jours sauf le lundi soir. Le restaurant fonctionne midi et soir du mardi au dimanche.</w:t>
            </w:r>
          </w:p>
          <w:p w:rsidR="00AE610D" w:rsidRDefault="00AE610D">
            <w:pPr>
              <w:widowControl w:val="0"/>
              <w:jc w:val="both"/>
              <w:rPr>
                <w:rStyle w:val="markedcontent"/>
                <w:rFonts w:ascii="Arial" w:hAnsi="Arial" w:cs="Arial"/>
              </w:rPr>
            </w:pPr>
          </w:p>
          <w:p w:rsidR="00AE610D" w:rsidRDefault="00000000">
            <w:pPr>
              <w:widowControl w:val="0"/>
              <w:jc w:val="both"/>
              <w:rPr>
                <w:rStyle w:val="markedcontent"/>
                <w:rFonts w:ascii="Arial" w:hAnsi="Arial" w:cs="Arial"/>
              </w:rPr>
            </w:pPr>
            <w:r>
              <w:rPr>
                <w:noProof/>
              </w:rPr>
              <mc:AlternateContent>
                <mc:Choice Requires="wps">
                  <w:drawing>
                    <wp:anchor distT="0" distB="0" distL="114300" distR="114300" simplePos="0" relativeHeight="8" behindDoc="0" locked="0" layoutInCell="1" allowOverlap="1">
                      <wp:simplePos x="0" y="0"/>
                      <wp:positionH relativeFrom="column">
                        <wp:posOffset>3165475</wp:posOffset>
                      </wp:positionH>
                      <wp:positionV relativeFrom="paragraph">
                        <wp:posOffset>10795</wp:posOffset>
                      </wp:positionV>
                      <wp:extent cx="3124200" cy="9906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124200" cy="990600"/>
                              </a:xfrm>
                              <a:prstGeom prst="rect">
                                <a:avLst/>
                              </a:prstGeom>
                              <a:solidFill>
                                <a:srgbClr val="FFFFFF"/>
                              </a:solidFill>
                              <a:ln w="635">
                                <a:solidFill>
                                  <a:srgbClr val="000000"/>
                                </a:solidFill>
                              </a:ln>
                            </wps:spPr>
                            <wps:txbx>
                              <w:txbxContent>
                                <w:p w:rsidR="00AE610D" w:rsidRDefault="00000000">
                                  <w:pPr>
                                    <w:pStyle w:val="Contenudecadre"/>
                                    <w:widowControl w:val="0"/>
                                    <w:jc w:val="center"/>
                                    <w:rPr>
                                      <w:rFonts w:ascii="Arial" w:hAnsi="Arial" w:cs="Arial"/>
                                      <w:sz w:val="22"/>
                                      <w:szCs w:val="22"/>
                                    </w:rPr>
                                  </w:pPr>
                                  <w:r>
                                    <w:rPr>
                                      <w:rFonts w:ascii="Arial" w:hAnsi="Arial" w:cs="Arial"/>
                                      <w:sz w:val="22"/>
                                      <w:szCs w:val="22"/>
                                    </w:rPr>
                                    <w:t>Hôtel restaurant « Les Chênes »</w:t>
                                  </w:r>
                                </w:p>
                                <w:p w:rsidR="00AE610D" w:rsidRDefault="00000000">
                                  <w:pPr>
                                    <w:pStyle w:val="Contenudecadre"/>
                                    <w:widowControl w:val="0"/>
                                    <w:jc w:val="center"/>
                                    <w:rPr>
                                      <w:rStyle w:val="markedcontent"/>
                                      <w:rFonts w:ascii="Arial" w:hAnsi="Arial" w:cs="Arial"/>
                                      <w:sz w:val="22"/>
                                      <w:szCs w:val="22"/>
                                    </w:rPr>
                                  </w:pPr>
                                  <w:r>
                                    <w:rPr>
                                      <w:rStyle w:val="markedcontent"/>
                                      <w:rFonts w:ascii="Arial" w:hAnsi="Arial" w:cs="Arial"/>
                                      <w:sz w:val="22"/>
                                      <w:szCs w:val="22"/>
                                    </w:rPr>
                                    <w:t>13 rue des fleurs</w:t>
                                  </w:r>
                                </w:p>
                                <w:p w:rsidR="00AE610D" w:rsidRDefault="00000000">
                                  <w:pPr>
                                    <w:pStyle w:val="Contenudecadre"/>
                                    <w:widowControl w:val="0"/>
                                    <w:jc w:val="center"/>
                                    <w:rPr>
                                      <w:rStyle w:val="markedcontent"/>
                                      <w:rFonts w:ascii="Arial" w:hAnsi="Arial" w:cs="Arial"/>
                                      <w:sz w:val="22"/>
                                      <w:szCs w:val="22"/>
                                    </w:rPr>
                                  </w:pPr>
                                  <w:r>
                                    <w:rPr>
                                      <w:rStyle w:val="markedcontent"/>
                                      <w:rFonts w:ascii="Arial" w:hAnsi="Arial" w:cs="Arial"/>
                                      <w:sz w:val="22"/>
                                      <w:szCs w:val="22"/>
                                    </w:rPr>
                                    <w:t>39 800 POLIGNY</w:t>
                                  </w:r>
                                </w:p>
                                <w:p w:rsidR="00AE610D" w:rsidRDefault="00000000">
                                  <w:pPr>
                                    <w:pStyle w:val="Contenudecadre"/>
                                    <w:widowControl w:val="0"/>
                                    <w:jc w:val="center"/>
                                    <w:rPr>
                                      <w:rFonts w:ascii="Arial" w:hAnsi="Arial" w:cs="Arial"/>
                                      <w:sz w:val="22"/>
                                      <w:szCs w:val="22"/>
                                    </w:rPr>
                                  </w:pPr>
                                  <w:r>
                                    <w:rPr>
                                      <w:rFonts w:ascii="Arial" w:hAnsi="Arial" w:cs="Arial"/>
                                      <w:sz w:val="22"/>
                                      <w:szCs w:val="22"/>
                                    </w:rPr>
                                    <w:t>03 84 73 71 71</w:t>
                                  </w:r>
                                </w:p>
                                <w:p w:rsidR="00AE610D" w:rsidRDefault="00000000">
                                  <w:pPr>
                                    <w:pStyle w:val="Contenudecadre"/>
                                    <w:widowControl w:val="0"/>
                                    <w:jc w:val="center"/>
                                    <w:rPr>
                                      <w:rFonts w:ascii="Arial" w:hAnsi="Arial" w:cs="Arial"/>
                                      <w:sz w:val="22"/>
                                      <w:szCs w:val="22"/>
                                    </w:rPr>
                                  </w:pPr>
                                  <w:r>
                                    <w:rPr>
                                      <w:rStyle w:val="markedcontent"/>
                                      <w:rFonts w:ascii="Arial" w:hAnsi="Arial" w:cs="Arial"/>
                                      <w:sz w:val="22"/>
                                      <w:szCs w:val="22"/>
                                    </w:rPr>
                                    <w:t>leschenespoligny@gmail.com</w:t>
                                  </w:r>
                                </w:p>
                              </w:txbxContent>
                            </wps:txbx>
                            <wps:bodyPr lIns="91440" tIns="45720" rIns="91440" bIns="45720" anchor="t">
                              <a:noAutofit/>
                            </wps:bodyPr>
                          </wps:wsp>
                        </a:graphicData>
                      </a:graphic>
                    </wp:anchor>
                  </w:drawing>
                </mc:Choice>
                <mc:Fallback>
                  <w:pict>
                    <v:rect fillcolor="#FFFFFF" strokecolor="#000000" strokeweight="0pt" style="position:absolute;rotation:0;width:246pt;height:78pt;mso-wrap-distance-left:9pt;mso-wrap-distance-right:9pt;mso-wrap-distance-top:0pt;mso-wrap-distance-bottom:0pt;margin-top:0.85pt;mso-position-vertical-relative:text;margin-left:249.25pt;mso-position-horizontal-relative:text">
                      <v:textbox>
                        <w:txbxContent>
                          <w:p>
                            <w:pPr>
                              <w:pStyle w:val="Contenudecadre"/>
                              <w:widowControl w:val="false"/>
                              <w:jc w:val="center"/>
                              <w:rPr>
                                <w:rFonts w:ascii="Arial" w:hAnsi="Arial" w:cs="Arial"/>
                                <w:sz w:val="22"/>
                                <w:szCs w:val="22"/>
                              </w:rPr>
                            </w:pPr>
                            <w:r>
                              <w:rPr>
                                <w:rFonts w:cs="Arial" w:ascii="Arial" w:hAnsi="Arial"/>
                                <w:sz w:val="22"/>
                                <w:szCs w:val="22"/>
                              </w:rPr>
                              <w:t>Hôtel restaurant « Les Chênes »</w:t>
                            </w:r>
                          </w:p>
                          <w:p>
                            <w:pPr>
                              <w:pStyle w:val="Contenudecadre"/>
                              <w:widowControl w:val="false"/>
                              <w:jc w:val="center"/>
                              <w:rPr>
                                <w:rStyle w:val="Markedcontent"/>
                                <w:rFonts w:ascii="Arial" w:hAnsi="Arial" w:cs="Arial"/>
                                <w:sz w:val="22"/>
                                <w:szCs w:val="22"/>
                              </w:rPr>
                            </w:pPr>
                            <w:r>
                              <w:rPr>
                                <w:rStyle w:val="Markedcontent"/>
                                <w:rFonts w:cs="Arial" w:ascii="Arial" w:hAnsi="Arial"/>
                                <w:sz w:val="22"/>
                                <w:szCs w:val="22"/>
                              </w:rPr>
                              <w:t>13 rue des fleurs</w:t>
                            </w:r>
                          </w:p>
                          <w:p>
                            <w:pPr>
                              <w:pStyle w:val="Contenudecadre"/>
                              <w:widowControl w:val="false"/>
                              <w:jc w:val="center"/>
                              <w:rPr>
                                <w:rStyle w:val="Markedcontent"/>
                                <w:rFonts w:ascii="Arial" w:hAnsi="Arial" w:cs="Arial"/>
                                <w:sz w:val="22"/>
                                <w:szCs w:val="22"/>
                              </w:rPr>
                            </w:pPr>
                            <w:r>
                              <w:rPr>
                                <w:rStyle w:val="Markedcontent"/>
                                <w:rFonts w:cs="Arial" w:ascii="Arial" w:hAnsi="Arial"/>
                                <w:sz w:val="22"/>
                                <w:szCs w:val="22"/>
                              </w:rPr>
                              <w:t>39 800 POLIGNY</w:t>
                            </w:r>
                          </w:p>
                          <w:p>
                            <w:pPr>
                              <w:pStyle w:val="Contenudecadre"/>
                              <w:widowControl w:val="false"/>
                              <w:jc w:val="center"/>
                              <w:rPr>
                                <w:rFonts w:ascii="Arial" w:hAnsi="Arial" w:cs="Arial"/>
                                <w:sz w:val="22"/>
                                <w:szCs w:val="22"/>
                              </w:rPr>
                            </w:pPr>
                            <w:r>
                              <w:rPr>
                                <w:rFonts w:cs="Arial" w:ascii="Arial" w:hAnsi="Arial"/>
                                <w:sz w:val="22"/>
                                <w:szCs w:val="22"/>
                              </w:rPr>
                              <w:t>03 84 73 71 71</w:t>
                            </w:r>
                          </w:p>
                          <w:p>
                            <w:pPr>
                              <w:pStyle w:val="Contenudecadre"/>
                              <w:widowControl w:val="false"/>
                              <w:jc w:val="center"/>
                              <w:rPr>
                                <w:rFonts w:ascii="Arial" w:hAnsi="Arial" w:cs="Arial"/>
                                <w:sz w:val="22"/>
                                <w:szCs w:val="22"/>
                              </w:rPr>
                            </w:pPr>
                            <w:r>
                              <w:rPr>
                                <w:rStyle w:val="Markedcontent"/>
                                <w:rFonts w:cs="Arial" w:ascii="Arial" w:hAnsi="Arial"/>
                                <w:sz w:val="22"/>
                                <w:szCs w:val="22"/>
                              </w:rPr>
                              <w:t>leschenespoligny@gmail.com</w:t>
                            </w:r>
                          </w:p>
                        </w:txbxContent>
                      </v:textbox>
                    </v:rect>
                  </w:pict>
                </mc:Fallback>
              </mc:AlternateContent>
            </w:r>
          </w:p>
          <w:p w:rsidR="00AE610D" w:rsidRDefault="00AE610D">
            <w:pPr>
              <w:widowControl w:val="0"/>
              <w:jc w:val="both"/>
              <w:rPr>
                <w:rStyle w:val="markedcontent"/>
                <w:rFonts w:ascii="Arial" w:hAnsi="Arial" w:cs="Arial"/>
              </w:rPr>
            </w:pPr>
          </w:p>
          <w:p w:rsidR="00AE610D" w:rsidRDefault="00000000">
            <w:pPr>
              <w:widowControl w:val="0"/>
              <w:jc w:val="both"/>
              <w:rPr>
                <w:rFonts w:ascii="Calibri" w:hAnsi="Calibri"/>
                <w:sz w:val="22"/>
                <w:szCs w:val="22"/>
              </w:rPr>
            </w:pPr>
            <w:r>
              <w:rPr>
                <w:noProof/>
              </w:rPr>
              <mc:AlternateContent>
                <mc:Choice Requires="wps">
                  <w:drawing>
                    <wp:anchor distT="0" distB="0" distL="114300" distR="114300" simplePos="0" relativeHeight="6" behindDoc="0" locked="0" layoutInCell="1" allowOverlap="1">
                      <wp:simplePos x="0" y="0"/>
                      <wp:positionH relativeFrom="column">
                        <wp:posOffset>4060825</wp:posOffset>
                      </wp:positionH>
                      <wp:positionV relativeFrom="paragraph">
                        <wp:posOffset>650875</wp:posOffset>
                      </wp:positionV>
                      <wp:extent cx="753110" cy="1057910"/>
                      <wp:effectExtent l="0" t="0" r="0" b="0"/>
                      <wp:wrapNone/>
                      <wp:docPr id="4" name="Forme libre 4"/>
                      <wp:cNvGraphicFramePr/>
                      <a:graphic xmlns:a="http://schemas.openxmlformats.org/drawingml/2006/main">
                        <a:graphicData uri="http://schemas.microsoft.com/office/word/2010/wordprocessingShape">
                          <wps:wsp>
                            <wps:cNvSpPr/>
                            <wps:spPr>
                              <a:xfrm>
                                <a:off x="0" y="0"/>
                                <a:ext cx="752400" cy="1057320"/>
                              </a:xfrm>
                              <a:custGeom>
                                <a:avLst/>
                                <a:gdLst/>
                                <a:ahLst/>
                                <a:cxnLst/>
                                <a:rect l="l" t="t" r="r" b="b"/>
                                <a:pathLst>
                                  <a:path w="21600" h="21600">
                                    <a:moveTo>
                                      <a:pt x="0" y="0"/>
                                    </a:moveTo>
                                    <a:lnTo>
                                      <a:pt x="21600" y="21600"/>
                                    </a:lnTo>
                                  </a:path>
                                </a:pathLst>
                              </a:custGeom>
                              <a:noFill/>
                              <a:ln w="381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319.75pt;margin-top:51.25pt;width:59.2pt;height:83.2pt;v-text-anchor:middle" type="shapetype_32">
                      <w10:wrap type="none"/>
                      <v:fill o:detectmouseclick="t" on="false"/>
                      <v:stroke color="black" weight="38160" endarrow="block" endarrowwidth="medium" endarrowlength="medium" joinstyle="round" endcap="flat"/>
                    </v:shape>
                  </w:pict>
                </mc:Fallback>
              </mc:AlternateContent>
            </w:r>
            <w:r>
              <w:rPr>
                <w:noProof/>
              </w:rPr>
              <w:drawing>
                <wp:anchor distT="0" distB="0" distL="114300" distR="114300" simplePos="0" relativeHeight="7" behindDoc="0" locked="0" layoutInCell="1" allowOverlap="1">
                  <wp:simplePos x="0" y="0"/>
                  <wp:positionH relativeFrom="column">
                    <wp:posOffset>2856865</wp:posOffset>
                  </wp:positionH>
                  <wp:positionV relativeFrom="paragraph">
                    <wp:posOffset>822960</wp:posOffset>
                  </wp:positionV>
                  <wp:extent cx="2577465" cy="2117090"/>
                  <wp:effectExtent l="0" t="0" r="0" b="0"/>
                  <wp:wrapTight wrapText="bothSides">
                    <wp:wrapPolygon edited="0">
                      <wp:start x="-2" y="0"/>
                      <wp:lineTo x="-2" y="21384"/>
                      <wp:lineTo x="21390" y="21384"/>
                      <wp:lineTo x="21390" y="0"/>
                      <wp:lineTo x="-2"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9"/>
                          <a:stretch>
                            <a:fillRect/>
                          </a:stretch>
                        </pic:blipFill>
                        <pic:spPr bwMode="auto">
                          <a:xfrm>
                            <a:off x="0" y="0"/>
                            <a:ext cx="2577465" cy="2117090"/>
                          </a:xfrm>
                          <a:prstGeom prst="rect">
                            <a:avLst/>
                          </a:prstGeom>
                        </pic:spPr>
                      </pic:pic>
                    </a:graphicData>
                  </a:graphic>
                </wp:anchor>
              </w:drawing>
            </w:r>
            <w:r>
              <w:rPr>
                <w:noProof/>
              </w:rPr>
              <w:drawing>
                <wp:inline distT="0" distB="0" distL="0" distR="0">
                  <wp:extent cx="2855595" cy="172529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10"/>
                          <a:srcRect t="6328"/>
                          <a:stretch>
                            <a:fillRect/>
                          </a:stretch>
                        </pic:blipFill>
                        <pic:spPr bwMode="auto">
                          <a:xfrm>
                            <a:off x="0" y="0"/>
                            <a:ext cx="2855595" cy="1725295"/>
                          </a:xfrm>
                          <a:prstGeom prst="rect">
                            <a:avLst/>
                          </a:prstGeom>
                        </pic:spPr>
                      </pic:pic>
                    </a:graphicData>
                  </a:graphic>
                </wp:inline>
              </w:drawing>
            </w:r>
          </w:p>
          <w:p w:rsidR="00AE610D" w:rsidRDefault="00000000">
            <w:pPr>
              <w:widowControl w:val="0"/>
              <w:rPr>
                <w:rFonts w:ascii="Calibri" w:hAnsi="Calibri"/>
                <w:sz w:val="22"/>
                <w:szCs w:val="22"/>
              </w:rPr>
            </w:pPr>
            <w:r>
              <w:rPr>
                <w:noProof/>
              </w:rPr>
              <w:drawing>
                <wp:inline distT="0" distB="0" distL="0" distR="0">
                  <wp:extent cx="2855595" cy="121412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11"/>
                          <a:stretch>
                            <a:fillRect/>
                          </a:stretch>
                        </pic:blipFill>
                        <pic:spPr bwMode="auto">
                          <a:xfrm>
                            <a:off x="0" y="0"/>
                            <a:ext cx="2855595" cy="1214120"/>
                          </a:xfrm>
                          <a:prstGeom prst="rect">
                            <a:avLst/>
                          </a:prstGeom>
                        </pic:spPr>
                      </pic:pic>
                    </a:graphicData>
                  </a:graphic>
                </wp:inline>
              </w:drawing>
            </w:r>
          </w:p>
          <w:p w:rsidR="00AE610D" w:rsidRDefault="00AE610D">
            <w:pPr>
              <w:widowControl w:val="0"/>
            </w:pPr>
          </w:p>
        </w:tc>
      </w:tr>
    </w:tbl>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AE610D"/>
    <w:p w:rsidR="00AE610D" w:rsidRDefault="00000000">
      <w:pPr>
        <w:pStyle w:val="Titre5"/>
        <w:shd w:val="clear" w:color="auto" w:fill="F2F2F2"/>
        <w:tabs>
          <w:tab w:val="left" w:pos="284"/>
        </w:tabs>
        <w:rPr>
          <w:rFonts w:ascii="Arial" w:hAnsi="Arial" w:cs="Arial"/>
          <w:bCs/>
          <w:sz w:val="28"/>
          <w:szCs w:val="22"/>
        </w:rPr>
      </w:pPr>
      <w:r>
        <w:rPr>
          <w:rFonts w:ascii="Arial" w:hAnsi="Arial" w:cs="Arial"/>
          <w:bCs/>
          <w:sz w:val="28"/>
          <w:szCs w:val="22"/>
        </w:rPr>
        <w:lastRenderedPageBreak/>
        <w:t>PRÉSENTATION DES DOSSIERS</w:t>
      </w:r>
    </w:p>
    <w:p w:rsidR="00AE610D" w:rsidRDefault="00AE610D">
      <w:pPr>
        <w:rPr>
          <w:rFonts w:ascii="Arial" w:hAnsi="Arial" w:cs="Arial"/>
        </w:rPr>
      </w:pPr>
    </w:p>
    <w:p w:rsidR="00AE610D" w:rsidRDefault="00000000">
      <w:pPr>
        <w:rPr>
          <w:rFonts w:ascii="Arial" w:hAnsi="Arial" w:cs="Arial"/>
          <w:color w:val="FF0000"/>
          <w:sz w:val="22"/>
          <w:szCs w:val="22"/>
        </w:rPr>
      </w:pPr>
      <w:r>
        <w:rPr>
          <w:rFonts w:ascii="Arial" w:hAnsi="Arial" w:cs="Arial"/>
          <w:color w:val="FF0000"/>
          <w:sz w:val="22"/>
          <w:szCs w:val="22"/>
        </w:rPr>
        <w:t xml:space="preserve">A l’attention des concepteurs : </w:t>
      </w:r>
    </w:p>
    <w:p w:rsidR="00AE610D" w:rsidRDefault="00000000">
      <w:pPr>
        <w:pStyle w:val="Paragraphedeliste"/>
        <w:numPr>
          <w:ilvl w:val="0"/>
          <w:numId w:val="1"/>
        </w:numPr>
        <w:rPr>
          <w:rFonts w:ascii="Arial" w:hAnsi="Arial" w:cs="Arial"/>
          <w:color w:val="FF0000"/>
          <w:sz w:val="22"/>
          <w:szCs w:val="22"/>
        </w:rPr>
      </w:pPr>
      <w:r>
        <w:rPr>
          <w:rFonts w:ascii="Arial" w:hAnsi="Arial" w:cs="Arial"/>
          <w:color w:val="FF0000"/>
          <w:sz w:val="22"/>
          <w:szCs w:val="22"/>
        </w:rPr>
        <w:t>Le nombre de dossiers est à l’appréciation du concepteur</w:t>
      </w:r>
    </w:p>
    <w:p w:rsidR="00AE610D" w:rsidRDefault="00000000">
      <w:pPr>
        <w:pStyle w:val="Paragraphedeliste"/>
        <w:numPr>
          <w:ilvl w:val="0"/>
          <w:numId w:val="1"/>
        </w:numPr>
        <w:rPr>
          <w:rFonts w:ascii="Arial" w:hAnsi="Arial" w:cs="Arial"/>
          <w:color w:val="FF0000"/>
          <w:sz w:val="22"/>
          <w:szCs w:val="22"/>
        </w:rPr>
      </w:pPr>
      <w:r>
        <w:rPr>
          <w:rFonts w:ascii="Arial" w:hAnsi="Arial" w:cs="Arial"/>
          <w:color w:val="FF0000"/>
          <w:sz w:val="22"/>
          <w:szCs w:val="22"/>
        </w:rPr>
        <w:t>Les annexes à compléter et/ou les documents à consulter sont à l’appréciation du concepteur</w:t>
      </w:r>
    </w:p>
    <w:p w:rsidR="00AE610D" w:rsidRDefault="00000000">
      <w:pPr>
        <w:pStyle w:val="Paragraphedeliste"/>
        <w:numPr>
          <w:ilvl w:val="0"/>
          <w:numId w:val="1"/>
        </w:numPr>
        <w:rPr>
          <w:rFonts w:ascii="Arial" w:hAnsi="Arial" w:cs="Arial"/>
          <w:color w:val="FF0000"/>
          <w:sz w:val="22"/>
          <w:szCs w:val="22"/>
        </w:rPr>
      </w:pPr>
      <w:r>
        <w:rPr>
          <w:rFonts w:ascii="Arial" w:hAnsi="Arial" w:cs="Arial"/>
          <w:color w:val="FF0000"/>
          <w:sz w:val="22"/>
          <w:szCs w:val="22"/>
        </w:rPr>
        <w:t>Les compétences évaluées pour l’EP1 sont C1 et C2. Si des compétences C3 à C6 sont évaluées dans ce sujet, elles ne seront pas prises en compte dans la note EP1 mais pourront figurer dans les notes du bulletin.</w:t>
      </w:r>
    </w:p>
    <w:tbl>
      <w:tblPr>
        <w:tblW w:w="10485" w:type="dxa"/>
        <w:jc w:val="center"/>
        <w:tblLayout w:type="fixed"/>
        <w:tblLook w:val="04A0" w:firstRow="1" w:lastRow="0" w:firstColumn="1" w:lastColumn="0" w:noHBand="0" w:noVBand="1"/>
      </w:tblPr>
      <w:tblGrid>
        <w:gridCol w:w="1005"/>
        <w:gridCol w:w="1702"/>
        <w:gridCol w:w="1842"/>
        <w:gridCol w:w="2409"/>
        <w:gridCol w:w="3527"/>
      </w:tblGrid>
      <w:tr w:rsidR="00AE610D">
        <w:trPr>
          <w:jc w:val="center"/>
        </w:trPr>
        <w:tc>
          <w:tcPr>
            <w:tcW w:w="100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E610D" w:rsidRDefault="00000000">
            <w:pPr>
              <w:widowControl w:val="0"/>
              <w:tabs>
                <w:tab w:val="left" w:pos="284"/>
              </w:tabs>
              <w:jc w:val="center"/>
              <w:rPr>
                <w:rFonts w:ascii="Arial" w:hAnsi="Arial" w:cs="Arial"/>
                <w:b/>
                <w:sz w:val="16"/>
                <w:szCs w:val="16"/>
              </w:rPr>
            </w:pPr>
            <w:r>
              <w:rPr>
                <w:rFonts w:ascii="Arial" w:hAnsi="Arial" w:cs="Arial"/>
                <w:b/>
                <w:sz w:val="16"/>
                <w:szCs w:val="16"/>
              </w:rPr>
              <w:t>Dossiers</w:t>
            </w:r>
          </w:p>
        </w:tc>
        <w:tc>
          <w:tcPr>
            <w:tcW w:w="170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E610D" w:rsidRDefault="00000000">
            <w:pPr>
              <w:widowControl w:val="0"/>
              <w:tabs>
                <w:tab w:val="left" w:pos="284"/>
              </w:tabs>
              <w:jc w:val="center"/>
              <w:rPr>
                <w:rFonts w:ascii="Arial" w:hAnsi="Arial" w:cs="Arial"/>
                <w:b/>
                <w:sz w:val="20"/>
              </w:rPr>
            </w:pPr>
            <w:r>
              <w:rPr>
                <w:rFonts w:ascii="Arial" w:hAnsi="Arial" w:cs="Arial"/>
                <w:b/>
                <w:sz w:val="20"/>
                <w:szCs w:val="22"/>
              </w:rPr>
              <w:t>Thèmes abordés</w:t>
            </w:r>
          </w:p>
        </w:tc>
        <w:tc>
          <w:tcPr>
            <w:tcW w:w="184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E610D" w:rsidRDefault="00000000">
            <w:pPr>
              <w:widowControl w:val="0"/>
              <w:jc w:val="center"/>
              <w:rPr>
                <w:rFonts w:ascii="Arial" w:hAnsi="Arial" w:cs="Arial"/>
                <w:b/>
                <w:sz w:val="20"/>
              </w:rPr>
            </w:pPr>
            <w:r>
              <w:rPr>
                <w:rFonts w:ascii="Arial" w:hAnsi="Arial" w:cs="Arial"/>
                <w:b/>
                <w:sz w:val="20"/>
                <w:szCs w:val="22"/>
              </w:rPr>
              <w:t>Référence aux supports proposés</w:t>
            </w:r>
          </w:p>
        </w:tc>
        <w:tc>
          <w:tcPr>
            <w:tcW w:w="2409"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E610D" w:rsidRDefault="00000000">
            <w:pPr>
              <w:widowControl w:val="0"/>
              <w:tabs>
                <w:tab w:val="left" w:pos="284"/>
              </w:tabs>
              <w:jc w:val="center"/>
              <w:rPr>
                <w:rFonts w:ascii="Arial" w:hAnsi="Arial" w:cs="Arial"/>
                <w:b/>
                <w:sz w:val="20"/>
              </w:rPr>
            </w:pPr>
            <w:r>
              <w:rPr>
                <w:rFonts w:ascii="Arial" w:hAnsi="Arial" w:cs="Arial"/>
                <w:b/>
                <w:sz w:val="20"/>
                <w:szCs w:val="22"/>
              </w:rPr>
              <w:t>Compétences ciblées</w:t>
            </w:r>
          </w:p>
        </w:tc>
        <w:tc>
          <w:tcPr>
            <w:tcW w:w="3527" w:type="dxa"/>
            <w:tcBorders>
              <w:top w:val="single" w:sz="4" w:space="0" w:color="808080"/>
              <w:left w:val="single" w:sz="4" w:space="0" w:color="808080"/>
              <w:bottom w:val="single" w:sz="4" w:space="0" w:color="808080"/>
              <w:right w:val="single" w:sz="4" w:space="0" w:color="808080"/>
            </w:tcBorders>
            <w:shd w:val="clear" w:color="auto" w:fill="F2F2F2"/>
          </w:tcPr>
          <w:p w:rsidR="00AE610D" w:rsidRDefault="00000000">
            <w:pPr>
              <w:widowControl w:val="0"/>
              <w:tabs>
                <w:tab w:val="left" w:pos="284"/>
              </w:tabs>
              <w:jc w:val="center"/>
              <w:rPr>
                <w:rFonts w:ascii="Arial" w:hAnsi="Arial" w:cs="Arial"/>
                <w:b/>
                <w:sz w:val="20"/>
              </w:rPr>
            </w:pPr>
            <w:r>
              <w:rPr>
                <w:rFonts w:ascii="Arial" w:hAnsi="Arial" w:cs="Arial"/>
                <w:b/>
                <w:sz w:val="20"/>
                <w:szCs w:val="22"/>
              </w:rPr>
              <w:t>Savoirs associés ciblés</w:t>
            </w:r>
          </w:p>
        </w:tc>
      </w:tr>
      <w:tr w:rsidR="00AE610D">
        <w:trPr>
          <w:trHeight w:val="1205"/>
          <w:jc w:val="center"/>
        </w:trPr>
        <w:tc>
          <w:tcPr>
            <w:tcW w:w="1005"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16"/>
                <w:szCs w:val="16"/>
              </w:rPr>
            </w:pPr>
            <w:r>
              <w:rPr>
                <w:rFonts w:ascii="Arial" w:hAnsi="Arial" w:cs="Arial"/>
                <w:b/>
                <w:sz w:val="16"/>
                <w:szCs w:val="16"/>
              </w:rPr>
              <w:t xml:space="preserve">Dossier   </w:t>
            </w:r>
            <w:r>
              <w:rPr>
                <w:rFonts w:ascii="Wingdings" w:eastAsia="Wingdings" w:hAnsi="Wingdings" w:cs="Wingdings"/>
              </w:rPr>
              <w:t></w:t>
            </w:r>
          </w:p>
        </w:tc>
        <w:tc>
          <w:tcPr>
            <w:tcW w:w="170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jc w:val="center"/>
              <w:rPr>
                <w:rFonts w:ascii="Arial" w:hAnsi="Arial" w:cs="Arial"/>
                <w:bCs/>
                <w:color w:val="808080" w:themeColor="background1" w:themeShade="80"/>
                <w:highlight w:val="yellow"/>
              </w:rPr>
            </w:pPr>
            <w:r>
              <w:rPr>
                <w:rFonts w:ascii="Arial" w:hAnsi="Arial" w:cs="Arial"/>
                <w:bCs/>
                <w:color w:val="808080" w:themeColor="background1" w:themeShade="80"/>
              </w:rPr>
              <w:t>………</w:t>
            </w:r>
          </w:p>
        </w:tc>
        <w:tc>
          <w:tcPr>
            <w:tcW w:w="184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20"/>
                <w:szCs w:val="20"/>
              </w:rPr>
            </w:pPr>
            <w:r>
              <w:rPr>
                <w:rFonts w:ascii="Arial" w:hAnsi="Arial" w:cs="Arial"/>
                <w:i/>
                <w:sz w:val="20"/>
                <w:szCs w:val="20"/>
              </w:rPr>
              <w:t>Si document :</w:t>
            </w:r>
            <w:r>
              <w:rPr>
                <w:rFonts w:ascii="Arial" w:hAnsi="Arial" w:cs="Arial"/>
                <w:b/>
                <w:sz w:val="20"/>
                <w:szCs w:val="20"/>
              </w:rPr>
              <w:t xml:space="preserve"> Document……</w:t>
            </w:r>
          </w:p>
          <w:p w:rsidR="00AE610D" w:rsidRDefault="00AE610D">
            <w:pPr>
              <w:widowControl w:val="0"/>
              <w:tabs>
                <w:tab w:val="left" w:pos="284"/>
              </w:tabs>
              <w:jc w:val="center"/>
              <w:rPr>
                <w:rFonts w:ascii="Arial" w:hAnsi="Arial" w:cs="Arial"/>
                <w:i/>
                <w:sz w:val="20"/>
                <w:szCs w:val="20"/>
              </w:rPr>
            </w:pPr>
          </w:p>
          <w:p w:rsidR="00AE610D" w:rsidRDefault="00000000">
            <w:pPr>
              <w:widowControl w:val="0"/>
              <w:tabs>
                <w:tab w:val="left" w:pos="284"/>
              </w:tabs>
              <w:jc w:val="center"/>
              <w:rPr>
                <w:rFonts w:ascii="Arial" w:hAnsi="Arial" w:cs="Arial"/>
                <w:b/>
                <w:sz w:val="20"/>
                <w:szCs w:val="20"/>
              </w:rPr>
            </w:pPr>
            <w:r>
              <w:rPr>
                <w:rFonts w:ascii="Arial" w:hAnsi="Arial" w:cs="Arial"/>
                <w:i/>
                <w:sz w:val="20"/>
                <w:szCs w:val="20"/>
              </w:rPr>
              <w:t>Si annexe :</w:t>
            </w:r>
          </w:p>
          <w:p w:rsidR="00AE610D" w:rsidRDefault="00000000">
            <w:pPr>
              <w:widowControl w:val="0"/>
              <w:tabs>
                <w:tab w:val="left" w:pos="284"/>
              </w:tabs>
              <w:jc w:val="center"/>
              <w:rPr>
                <w:rFonts w:ascii="Arial" w:hAnsi="Arial" w:cs="Arial"/>
                <w:b/>
                <w:sz w:val="20"/>
                <w:szCs w:val="20"/>
              </w:rPr>
            </w:pPr>
            <w:r>
              <w:rPr>
                <w:rFonts w:ascii="Arial" w:hAnsi="Arial" w:cs="Arial"/>
                <w:b/>
                <w:sz w:val="20"/>
                <w:szCs w:val="20"/>
              </w:rPr>
              <w:t>Annexe</w:t>
            </w:r>
            <w:proofErr w:type="gramStart"/>
            <w:r>
              <w:rPr>
                <w:rFonts w:ascii="Arial" w:hAnsi="Arial" w:cs="Arial"/>
                <w:b/>
                <w:sz w:val="20"/>
                <w:szCs w:val="20"/>
              </w:rPr>
              <w:t xml:space="preserve"> ….</w:t>
            </w:r>
            <w:proofErr w:type="gramEnd"/>
            <w:r>
              <w:rPr>
                <w:rFonts w:ascii="Arial" w:hAnsi="Arial" w:cs="Arial"/>
                <w:b/>
                <w:sz w:val="20"/>
                <w:szCs w:val="20"/>
              </w:rPr>
              <w:t>.</w:t>
            </w:r>
          </w:p>
        </w:tc>
        <w:tc>
          <w:tcPr>
            <w:tcW w:w="2409" w:type="dxa"/>
            <w:tcBorders>
              <w:top w:val="single" w:sz="4" w:space="0" w:color="808080"/>
              <w:left w:val="single" w:sz="4" w:space="0" w:color="808080"/>
              <w:bottom w:val="single" w:sz="4" w:space="0" w:color="808080"/>
              <w:right w:val="single" w:sz="4" w:space="0" w:color="808080"/>
            </w:tcBorders>
            <w:vAlign w:val="center"/>
          </w:tcPr>
          <w:tbl>
            <w:tblPr>
              <w:tblW w:w="2100" w:type="dxa"/>
              <w:tblInd w:w="43" w:type="dxa"/>
              <w:tblLayout w:type="fixed"/>
              <w:tblLook w:val="04A0" w:firstRow="1" w:lastRow="0" w:firstColumn="1" w:lastColumn="0" w:noHBand="0" w:noVBand="1"/>
            </w:tblPr>
            <w:tblGrid>
              <w:gridCol w:w="2100"/>
            </w:tblGrid>
            <w:tr w:rsidR="00AE610D">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1970614154"/>
                    </w:sdtPr>
                    <w:sdtContent>
                      <w:r>
                        <w:rPr>
                          <w:rFonts w:ascii="MS Mincho" w:hAnsi="MS Mincho" w:cs="MS Mincho"/>
                          <w:sz w:val="22"/>
                          <w:szCs w:val="22"/>
                        </w:rPr>
                        <w:t>☐</w:t>
                      </w:r>
                    </w:sdtContent>
                  </w:sdt>
                  <w:r>
                    <w:rPr>
                      <w:rFonts w:eastAsia="Calibri"/>
                      <w:sz w:val="22"/>
                      <w:szCs w:val="22"/>
                    </w:rPr>
                    <w:t xml:space="preserve">- </w:t>
                  </w:r>
                  <w:r>
                    <w:rPr>
                      <w:rFonts w:ascii="Arial" w:eastAsia="Calibri" w:hAnsi="Arial" w:cs="Arial"/>
                      <w:b/>
                      <w:bCs/>
                      <w:sz w:val="18"/>
                      <w:szCs w:val="22"/>
                    </w:rPr>
                    <w:t>C1 – Réceptionner, contrôler et stocker les marchandises</w:t>
                  </w:r>
                </w:p>
              </w:tc>
            </w:tr>
            <w:tr w:rsidR="00AE610D">
              <w:tc>
                <w:tcPr>
                  <w:tcW w:w="2100"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1312552077"/>
                    </w:sdtPr>
                    <w:sdtContent>
                      <w:r>
                        <w:rPr>
                          <w:rFonts w:ascii="MS Mincho" w:hAnsi="MS Mincho" w:cs="MS Mincho"/>
                          <w:sz w:val="22"/>
                          <w:szCs w:val="22"/>
                        </w:rPr>
                        <w:t>☐</w:t>
                      </w:r>
                    </w:sdtContent>
                  </w:sdt>
                  <w:r>
                    <w:rPr>
                      <w:rFonts w:eastAsia="Calibri"/>
                      <w:sz w:val="22"/>
                      <w:szCs w:val="22"/>
                    </w:rPr>
                    <w:t>-</w:t>
                  </w:r>
                  <w:r>
                    <w:rPr>
                      <w:rFonts w:ascii="Arial" w:eastAsia="Calibri" w:hAnsi="Arial" w:cs="Arial"/>
                      <w:b/>
                      <w:bCs/>
                      <w:sz w:val="18"/>
                      <w:szCs w:val="22"/>
                    </w:rPr>
                    <w:t xml:space="preserve">C2 – </w:t>
                  </w:r>
                  <w:r>
                    <w:rPr>
                      <w:rFonts w:ascii="Arial" w:hAnsi="Arial" w:cs="Arial"/>
                      <w:b/>
                      <w:kern w:val="2"/>
                      <w:sz w:val="18"/>
                      <w:szCs w:val="22"/>
                    </w:rPr>
                    <w:t>Collecter les informations et ordonnancer ses activités</w:t>
                  </w:r>
                </w:p>
              </w:tc>
            </w:tr>
          </w:tbl>
          <w:p w:rsidR="00AE610D" w:rsidRDefault="00AE610D">
            <w:pPr>
              <w:widowControl w:val="0"/>
              <w:tabs>
                <w:tab w:val="left" w:pos="284"/>
              </w:tabs>
              <w:rPr>
                <w:rFonts w:ascii="Arial" w:hAnsi="Arial" w:cs="Arial"/>
                <w:sz w:val="18"/>
              </w:rPr>
            </w:pPr>
          </w:p>
        </w:tc>
        <w:tc>
          <w:tcPr>
            <w:tcW w:w="3527" w:type="dxa"/>
            <w:tcBorders>
              <w:top w:val="single" w:sz="4" w:space="0" w:color="808080"/>
              <w:left w:val="single" w:sz="4" w:space="0" w:color="808080"/>
              <w:bottom w:val="single" w:sz="4" w:space="0" w:color="808080"/>
              <w:right w:val="single" w:sz="4" w:space="0" w:color="808080"/>
            </w:tcBorders>
          </w:tcPr>
          <w:p w:rsidR="00AE610D" w:rsidRDefault="00000000">
            <w:pPr>
              <w:widowControl w:val="0"/>
              <w:rPr>
                <w:rFonts w:ascii="Arial" w:hAnsi="Arial" w:cs="Arial"/>
                <w:b/>
                <w:bCs/>
                <w:i/>
                <w:iCs/>
                <w:sz w:val="16"/>
                <w:szCs w:val="16"/>
              </w:rPr>
            </w:pPr>
            <w:r>
              <w:rPr>
                <w:rFonts w:ascii="Arial" w:hAnsi="Arial" w:cs="Arial"/>
                <w:b/>
                <w:bCs/>
                <w:i/>
                <w:iCs/>
                <w:sz w:val="16"/>
                <w:szCs w:val="16"/>
              </w:rPr>
              <w:t>C1 :</w:t>
            </w:r>
          </w:p>
          <w:p w:rsidR="00AE610D" w:rsidRDefault="00000000">
            <w:pPr>
              <w:widowControl w:val="0"/>
              <w:rPr>
                <w:rFonts w:ascii="Arial" w:hAnsi="Arial" w:cs="Arial"/>
                <w:bCs/>
                <w:i/>
                <w:iCs/>
                <w:sz w:val="16"/>
                <w:szCs w:val="16"/>
              </w:rPr>
            </w:pPr>
            <w:sdt>
              <w:sdtPr>
                <w:id w:val="1711289021"/>
              </w:sdtPr>
              <w:sdtContent>
                <w:r>
                  <w:rPr>
                    <w:rFonts w:ascii="Segoe UI Symbol" w:hAnsi="Segoe UI Symbol" w:cs="Segoe UI Symbol"/>
                    <w:sz w:val="16"/>
                    <w:szCs w:val="16"/>
                  </w:rPr>
                  <w:t>☐</w:t>
                </w:r>
              </w:sdtContent>
            </w:sdt>
            <w:r>
              <w:rPr>
                <w:rFonts w:ascii="Arial" w:hAnsi="Arial" w:cs="Arial"/>
                <w:bCs/>
                <w:i/>
                <w:iCs/>
                <w:sz w:val="16"/>
                <w:szCs w:val="16"/>
              </w:rPr>
              <w:t>1 -Les produits alimentaires et boissons</w:t>
            </w:r>
          </w:p>
          <w:p w:rsidR="00AE610D" w:rsidRDefault="00000000">
            <w:pPr>
              <w:widowControl w:val="0"/>
              <w:rPr>
                <w:rFonts w:ascii="Arial" w:hAnsi="Arial" w:cs="Arial"/>
                <w:bCs/>
                <w:i/>
                <w:iCs/>
                <w:sz w:val="16"/>
                <w:szCs w:val="16"/>
              </w:rPr>
            </w:pPr>
            <w:sdt>
              <w:sdtPr>
                <w:id w:val="1685918003"/>
              </w:sdtPr>
              <w:sdtContent>
                <w:r>
                  <w:rPr>
                    <w:rFonts w:ascii="Segoe UI Symbol" w:hAnsi="Segoe UI Symbol" w:cs="Segoe UI Symbol"/>
                    <w:sz w:val="16"/>
                    <w:szCs w:val="16"/>
                  </w:rPr>
                  <w:t>☐</w:t>
                </w:r>
              </w:sdtContent>
            </w:sdt>
            <w:r>
              <w:rPr>
                <w:rFonts w:ascii="Arial" w:hAnsi="Arial" w:cs="Arial"/>
                <w:bCs/>
                <w:i/>
                <w:iCs/>
                <w:sz w:val="16"/>
                <w:szCs w:val="16"/>
              </w:rPr>
              <w:t>2 - Les autres produits</w:t>
            </w:r>
          </w:p>
          <w:p w:rsidR="00AE610D" w:rsidRDefault="00000000">
            <w:pPr>
              <w:widowControl w:val="0"/>
              <w:rPr>
                <w:rFonts w:ascii="Arial" w:hAnsi="Arial" w:cs="Arial"/>
                <w:bCs/>
                <w:i/>
                <w:iCs/>
                <w:sz w:val="16"/>
                <w:szCs w:val="16"/>
              </w:rPr>
            </w:pPr>
            <w:sdt>
              <w:sdtPr>
                <w:id w:val="1836677503"/>
              </w:sdtPr>
              <w:sdtContent>
                <w:r>
                  <w:rPr>
                    <w:rFonts w:ascii="Segoe UI Symbol" w:hAnsi="Segoe UI Symbol" w:cs="Segoe UI Symbol"/>
                    <w:sz w:val="16"/>
                    <w:szCs w:val="16"/>
                  </w:rPr>
                  <w:t>☐</w:t>
                </w:r>
              </w:sdtContent>
            </w:sdt>
            <w:r>
              <w:rPr>
                <w:rFonts w:ascii="Arial" w:hAnsi="Arial" w:cs="Arial"/>
                <w:bCs/>
                <w:i/>
                <w:iCs/>
                <w:sz w:val="16"/>
                <w:szCs w:val="16"/>
              </w:rPr>
              <w:t>3 - Les fournisseurs</w:t>
            </w:r>
          </w:p>
          <w:p w:rsidR="00AE610D" w:rsidRDefault="00000000">
            <w:pPr>
              <w:widowControl w:val="0"/>
              <w:rPr>
                <w:rFonts w:ascii="Arial" w:hAnsi="Arial" w:cs="Arial"/>
                <w:bCs/>
                <w:i/>
                <w:iCs/>
                <w:sz w:val="16"/>
                <w:szCs w:val="16"/>
              </w:rPr>
            </w:pPr>
            <w:sdt>
              <w:sdtPr>
                <w:id w:val="576705241"/>
              </w:sdtPr>
              <w:sdtContent>
                <w:r>
                  <w:rPr>
                    <w:rFonts w:ascii="Segoe UI Symbol" w:hAnsi="Segoe UI Symbol" w:cs="Segoe UI Symbol"/>
                    <w:sz w:val="16"/>
                    <w:szCs w:val="16"/>
                  </w:rPr>
                  <w:t>☐</w:t>
                </w:r>
              </w:sdtContent>
            </w:sdt>
            <w:r>
              <w:rPr>
                <w:rFonts w:ascii="Arial" w:hAnsi="Arial" w:cs="Arial"/>
                <w:bCs/>
                <w:i/>
                <w:iCs/>
                <w:sz w:val="16"/>
                <w:szCs w:val="16"/>
              </w:rPr>
              <w:t>4 - Les mesures d’hygiène et de sécurité dans les locaux professionnels</w:t>
            </w:r>
          </w:p>
          <w:p w:rsidR="00AE610D" w:rsidRDefault="00000000">
            <w:pPr>
              <w:widowControl w:val="0"/>
              <w:rPr>
                <w:rFonts w:ascii="Arial" w:hAnsi="Arial" w:cs="Arial"/>
                <w:bCs/>
                <w:i/>
                <w:iCs/>
                <w:sz w:val="16"/>
                <w:szCs w:val="16"/>
              </w:rPr>
            </w:pPr>
            <w:sdt>
              <w:sdtPr>
                <w:id w:val="1210489098"/>
              </w:sdtPr>
              <w:sdtContent>
                <w:r>
                  <w:rPr>
                    <w:rFonts w:ascii="Segoe UI Symbol" w:hAnsi="Segoe UI Symbol" w:cs="Segoe UI Symbol"/>
                    <w:sz w:val="16"/>
                    <w:szCs w:val="16"/>
                  </w:rPr>
                  <w:t>☐</w:t>
                </w:r>
              </w:sdtContent>
            </w:sdt>
            <w:r>
              <w:rPr>
                <w:rFonts w:ascii="Arial" w:hAnsi="Arial" w:cs="Arial"/>
                <w:bCs/>
                <w:i/>
                <w:iCs/>
                <w:sz w:val="16"/>
                <w:szCs w:val="16"/>
              </w:rPr>
              <w:t>5 - Les stocks et les approvisionnements</w:t>
            </w:r>
          </w:p>
          <w:p w:rsidR="00AE610D" w:rsidRDefault="00000000">
            <w:pPr>
              <w:widowControl w:val="0"/>
              <w:rPr>
                <w:rFonts w:ascii="Arial" w:hAnsi="Arial" w:cs="Arial"/>
                <w:b/>
                <w:bCs/>
                <w:i/>
                <w:iCs/>
                <w:sz w:val="16"/>
                <w:szCs w:val="16"/>
              </w:rPr>
            </w:pPr>
            <w:r>
              <w:rPr>
                <w:rFonts w:ascii="Arial" w:hAnsi="Arial" w:cs="Arial"/>
                <w:b/>
                <w:bCs/>
                <w:i/>
                <w:iCs/>
                <w:sz w:val="16"/>
                <w:szCs w:val="16"/>
              </w:rPr>
              <w:t>C2 :</w:t>
            </w:r>
          </w:p>
          <w:p w:rsidR="00AE610D" w:rsidRDefault="00000000">
            <w:pPr>
              <w:widowControl w:val="0"/>
              <w:rPr>
                <w:rFonts w:ascii="Arial" w:hAnsi="Arial" w:cs="Arial"/>
                <w:bCs/>
                <w:i/>
                <w:iCs/>
                <w:sz w:val="16"/>
                <w:szCs w:val="16"/>
              </w:rPr>
            </w:pPr>
            <w:sdt>
              <w:sdtPr>
                <w:id w:val="471786967"/>
              </w:sdtPr>
              <w:sdtContent>
                <w:r>
                  <w:rPr>
                    <w:rFonts w:ascii="Segoe UI Symbol" w:hAnsi="Segoe UI Symbol" w:cs="Segoe UI Symbol"/>
                    <w:sz w:val="16"/>
                    <w:szCs w:val="16"/>
                  </w:rPr>
                  <w:t>☐</w:t>
                </w:r>
              </w:sdtContent>
            </w:sdt>
            <w:r>
              <w:rPr>
                <w:rFonts w:ascii="Arial" w:hAnsi="Arial" w:cs="Arial"/>
                <w:bCs/>
                <w:i/>
                <w:iCs/>
                <w:sz w:val="16"/>
                <w:szCs w:val="16"/>
              </w:rPr>
              <w:t>6 - L’approche économique</w:t>
            </w:r>
          </w:p>
          <w:p w:rsidR="00AE610D" w:rsidRDefault="00000000">
            <w:pPr>
              <w:widowControl w:val="0"/>
              <w:rPr>
                <w:rFonts w:ascii="Arial" w:hAnsi="Arial" w:cs="Arial"/>
                <w:bCs/>
                <w:i/>
                <w:iCs/>
                <w:sz w:val="16"/>
                <w:szCs w:val="16"/>
              </w:rPr>
            </w:pPr>
            <w:sdt>
              <w:sdtPr>
                <w:id w:val="1818624094"/>
              </w:sdtPr>
              <w:sdtContent>
                <w:r>
                  <w:rPr>
                    <w:rFonts w:ascii="Segoe UI Symbol" w:hAnsi="Segoe UI Symbol" w:cs="Segoe UI Symbol"/>
                    <w:sz w:val="16"/>
                    <w:szCs w:val="16"/>
                  </w:rPr>
                  <w:t>☐</w:t>
                </w:r>
              </w:sdtContent>
            </w:sdt>
            <w:r>
              <w:rPr>
                <w:rFonts w:ascii="Arial" w:hAnsi="Arial" w:cs="Arial"/>
                <w:bCs/>
                <w:i/>
                <w:iCs/>
                <w:sz w:val="16"/>
                <w:szCs w:val="16"/>
              </w:rPr>
              <w:t>7 -Les locaux, les équipements et matériels</w:t>
            </w:r>
          </w:p>
          <w:p w:rsidR="00AE610D" w:rsidRDefault="00000000">
            <w:pPr>
              <w:widowControl w:val="0"/>
              <w:rPr>
                <w:rFonts w:ascii="Arial" w:hAnsi="Arial" w:cs="Arial"/>
                <w:bCs/>
                <w:i/>
                <w:iCs/>
                <w:sz w:val="16"/>
                <w:szCs w:val="16"/>
              </w:rPr>
            </w:pPr>
            <w:sdt>
              <w:sdtPr>
                <w:id w:val="2072653262"/>
              </w:sdtPr>
              <w:sdtContent>
                <w:r>
                  <w:rPr>
                    <w:rFonts w:ascii="Segoe UI Symbol" w:hAnsi="Segoe UI Symbol" w:cs="Segoe UI Symbol"/>
                    <w:sz w:val="16"/>
                    <w:szCs w:val="16"/>
                  </w:rPr>
                  <w:t>☐</w:t>
                </w:r>
              </w:sdtContent>
            </w:sdt>
            <w:r>
              <w:rPr>
                <w:rFonts w:ascii="Arial" w:hAnsi="Arial" w:cs="Arial"/>
                <w:bCs/>
                <w:i/>
                <w:iCs/>
                <w:sz w:val="16"/>
                <w:szCs w:val="16"/>
              </w:rPr>
              <w:t>8 -La prévention des risques liés à l’activité</w:t>
            </w:r>
          </w:p>
          <w:p w:rsidR="00AE610D" w:rsidRDefault="00000000">
            <w:pPr>
              <w:widowControl w:val="0"/>
              <w:rPr>
                <w:rFonts w:ascii="Arial" w:hAnsi="Arial" w:cs="Arial"/>
                <w:bCs/>
                <w:i/>
                <w:iCs/>
                <w:sz w:val="16"/>
                <w:szCs w:val="16"/>
              </w:rPr>
            </w:pPr>
            <w:sdt>
              <w:sdtPr>
                <w:id w:val="1819017564"/>
              </w:sdtPr>
              <w:sdtContent>
                <w:r>
                  <w:rPr>
                    <w:rFonts w:ascii="Segoe UI Symbol" w:hAnsi="Segoe UI Symbol" w:cs="Segoe UI Symbol"/>
                    <w:sz w:val="16"/>
                    <w:szCs w:val="16"/>
                  </w:rPr>
                  <w:t>☐</w:t>
                </w:r>
              </w:sdtContent>
            </w:sdt>
            <w:r>
              <w:rPr>
                <w:rFonts w:ascii="Arial" w:hAnsi="Arial" w:cs="Arial"/>
                <w:bCs/>
                <w:i/>
                <w:iCs/>
                <w:sz w:val="16"/>
                <w:szCs w:val="16"/>
              </w:rPr>
              <w:t>9 - Les différents types de prestations</w:t>
            </w:r>
          </w:p>
          <w:p w:rsidR="00AE610D" w:rsidRDefault="00000000">
            <w:pPr>
              <w:widowControl w:val="0"/>
              <w:rPr>
                <w:rFonts w:ascii="Arial" w:eastAsiaTheme="minorHAnsi" w:hAnsi="Arial" w:cs="Arial"/>
                <w:bCs/>
                <w:i/>
                <w:iCs/>
                <w:sz w:val="16"/>
                <w:szCs w:val="16"/>
                <w:lang w:eastAsia="en-US"/>
              </w:rPr>
            </w:pPr>
            <w:sdt>
              <w:sdtPr>
                <w:id w:val="1051397091"/>
              </w:sdtPr>
              <w:sdtContent>
                <w:r>
                  <w:rPr>
                    <w:rFonts w:ascii="Segoe UI Symbol" w:hAnsi="Segoe UI Symbol" w:cs="Segoe UI Symbol"/>
                    <w:sz w:val="16"/>
                    <w:szCs w:val="16"/>
                  </w:rPr>
                  <w:t>☐</w:t>
                </w:r>
              </w:sdtContent>
            </w:sdt>
            <w:r>
              <w:rPr>
                <w:rFonts w:ascii="Arial" w:hAnsi="Arial" w:cs="Arial"/>
                <w:bCs/>
                <w:i/>
                <w:iCs/>
                <w:sz w:val="16"/>
                <w:szCs w:val="16"/>
              </w:rPr>
              <w:t>10 -Les supports et documents liés aux prestations</w:t>
            </w:r>
          </w:p>
        </w:tc>
      </w:tr>
      <w:tr w:rsidR="00AE610D">
        <w:trPr>
          <w:trHeight w:val="1356"/>
          <w:jc w:val="center"/>
        </w:trPr>
        <w:tc>
          <w:tcPr>
            <w:tcW w:w="1005"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16"/>
                <w:szCs w:val="16"/>
              </w:rPr>
            </w:pPr>
            <w:r>
              <w:rPr>
                <w:rFonts w:ascii="Arial" w:hAnsi="Arial" w:cs="Arial"/>
                <w:b/>
                <w:sz w:val="16"/>
                <w:szCs w:val="16"/>
              </w:rPr>
              <w:t xml:space="preserve">Dossier   </w:t>
            </w:r>
            <w:r>
              <w:rPr>
                <w:rFonts w:ascii="Wingdings" w:eastAsia="Wingdings" w:hAnsi="Wingdings" w:cs="Wingdings"/>
              </w:rPr>
              <w:t></w:t>
            </w:r>
          </w:p>
        </w:tc>
        <w:tc>
          <w:tcPr>
            <w:tcW w:w="170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jc w:val="center"/>
              <w:rPr>
                <w:rFonts w:ascii="Arial" w:hAnsi="Arial" w:cs="Arial"/>
                <w:b/>
                <w:szCs w:val="28"/>
              </w:rPr>
            </w:pPr>
            <w:r>
              <w:rPr>
                <w:rFonts w:ascii="Arial" w:hAnsi="Arial" w:cs="Arial"/>
                <w:bCs/>
                <w:color w:val="808080" w:themeColor="background1" w:themeShade="80"/>
              </w:rPr>
              <w:t>………</w:t>
            </w:r>
          </w:p>
        </w:tc>
        <w:tc>
          <w:tcPr>
            <w:tcW w:w="184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20"/>
                <w:szCs w:val="20"/>
              </w:rPr>
            </w:pPr>
            <w:r>
              <w:rPr>
                <w:rFonts w:ascii="Arial" w:hAnsi="Arial" w:cs="Arial"/>
                <w:i/>
                <w:sz w:val="20"/>
                <w:szCs w:val="20"/>
              </w:rPr>
              <w:t>Si document :</w:t>
            </w:r>
            <w:r>
              <w:rPr>
                <w:rFonts w:ascii="Arial" w:hAnsi="Arial" w:cs="Arial"/>
                <w:b/>
                <w:sz w:val="20"/>
                <w:szCs w:val="20"/>
              </w:rPr>
              <w:t xml:space="preserve"> Document……</w:t>
            </w:r>
          </w:p>
          <w:p w:rsidR="00AE610D" w:rsidRDefault="00AE610D">
            <w:pPr>
              <w:widowControl w:val="0"/>
              <w:tabs>
                <w:tab w:val="left" w:pos="284"/>
              </w:tabs>
              <w:jc w:val="center"/>
              <w:rPr>
                <w:rFonts w:ascii="Arial" w:hAnsi="Arial" w:cs="Arial"/>
                <w:i/>
                <w:sz w:val="20"/>
                <w:szCs w:val="20"/>
              </w:rPr>
            </w:pPr>
          </w:p>
          <w:p w:rsidR="00AE610D" w:rsidRDefault="00000000">
            <w:pPr>
              <w:widowControl w:val="0"/>
              <w:tabs>
                <w:tab w:val="left" w:pos="284"/>
              </w:tabs>
              <w:jc w:val="center"/>
              <w:rPr>
                <w:rFonts w:ascii="Arial" w:hAnsi="Arial" w:cs="Arial"/>
                <w:b/>
                <w:sz w:val="20"/>
                <w:szCs w:val="20"/>
              </w:rPr>
            </w:pPr>
            <w:r>
              <w:rPr>
                <w:rFonts w:ascii="Arial" w:hAnsi="Arial" w:cs="Arial"/>
                <w:i/>
                <w:sz w:val="20"/>
                <w:szCs w:val="20"/>
              </w:rPr>
              <w:t>Si annexe :</w:t>
            </w:r>
            <w:r>
              <w:rPr>
                <w:rFonts w:ascii="Arial" w:hAnsi="Arial" w:cs="Arial"/>
                <w:b/>
                <w:sz w:val="20"/>
                <w:szCs w:val="20"/>
              </w:rPr>
              <w:t xml:space="preserve"> Annexe</w:t>
            </w:r>
            <w:proofErr w:type="gramStart"/>
            <w:r>
              <w:rPr>
                <w:rFonts w:ascii="Arial" w:hAnsi="Arial" w:cs="Arial"/>
                <w:b/>
                <w:sz w:val="20"/>
                <w:szCs w:val="20"/>
              </w:rPr>
              <w:t xml:space="preserve"> ….</w:t>
            </w:r>
            <w:proofErr w:type="gramEnd"/>
            <w:r>
              <w:rPr>
                <w:rFonts w:ascii="Arial" w:hAnsi="Arial" w:cs="Arial"/>
                <w:b/>
                <w:sz w:val="20"/>
                <w:szCs w:val="20"/>
              </w:rPr>
              <w:t>.</w:t>
            </w:r>
          </w:p>
        </w:tc>
        <w:tc>
          <w:tcPr>
            <w:tcW w:w="2409" w:type="dxa"/>
            <w:tcBorders>
              <w:top w:val="single" w:sz="4" w:space="0" w:color="808080"/>
              <w:left w:val="single" w:sz="4" w:space="0" w:color="808080"/>
              <w:bottom w:val="single" w:sz="4" w:space="0" w:color="808080"/>
              <w:right w:val="single" w:sz="4" w:space="0" w:color="808080"/>
            </w:tcBorders>
            <w:vAlign w:val="center"/>
          </w:tcPr>
          <w:tbl>
            <w:tblPr>
              <w:tblW w:w="2114" w:type="dxa"/>
              <w:tblInd w:w="29" w:type="dxa"/>
              <w:tblLayout w:type="fixed"/>
              <w:tblLook w:val="04A0" w:firstRow="1" w:lastRow="0" w:firstColumn="1" w:lastColumn="0" w:noHBand="0" w:noVBand="1"/>
            </w:tblPr>
            <w:tblGrid>
              <w:gridCol w:w="2114"/>
            </w:tblGrid>
            <w:tr w:rsidR="00AE610D">
              <w:tc>
                <w:tcPr>
                  <w:tcW w:w="2114"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533244318"/>
                    </w:sdtPr>
                    <w:sdtContent>
                      <w:r>
                        <w:rPr>
                          <w:rFonts w:ascii="MS Mincho" w:hAnsi="MS Mincho" w:cs="MS Mincho"/>
                          <w:sz w:val="22"/>
                          <w:szCs w:val="22"/>
                        </w:rPr>
                        <w:t>☐</w:t>
                      </w:r>
                    </w:sdtContent>
                  </w:sdt>
                  <w:r>
                    <w:rPr>
                      <w:rFonts w:eastAsia="Calibri"/>
                      <w:sz w:val="22"/>
                      <w:szCs w:val="22"/>
                    </w:rPr>
                    <w:t xml:space="preserve">- </w:t>
                  </w:r>
                  <w:r>
                    <w:rPr>
                      <w:rFonts w:ascii="Arial" w:eastAsia="Calibri" w:hAnsi="Arial" w:cs="Arial"/>
                      <w:b/>
                      <w:bCs/>
                      <w:sz w:val="18"/>
                      <w:szCs w:val="22"/>
                    </w:rPr>
                    <w:t>C1 – Réceptionner, contrôler et stocker les marchandises</w:t>
                  </w:r>
                </w:p>
              </w:tc>
            </w:tr>
            <w:tr w:rsidR="00AE610D">
              <w:tc>
                <w:tcPr>
                  <w:tcW w:w="2114"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1650882842"/>
                    </w:sdtPr>
                    <w:sdtContent>
                      <w:r>
                        <w:rPr>
                          <w:rFonts w:ascii="MS Mincho" w:hAnsi="MS Mincho" w:cs="MS Mincho"/>
                          <w:sz w:val="22"/>
                          <w:szCs w:val="22"/>
                        </w:rPr>
                        <w:t>☐</w:t>
                      </w:r>
                    </w:sdtContent>
                  </w:sdt>
                  <w:r>
                    <w:rPr>
                      <w:rFonts w:eastAsia="Calibri"/>
                      <w:sz w:val="22"/>
                      <w:szCs w:val="22"/>
                    </w:rPr>
                    <w:t>-</w:t>
                  </w:r>
                  <w:r>
                    <w:rPr>
                      <w:rFonts w:ascii="Arial" w:eastAsia="Calibri" w:hAnsi="Arial" w:cs="Arial"/>
                      <w:b/>
                      <w:bCs/>
                      <w:sz w:val="18"/>
                      <w:szCs w:val="22"/>
                    </w:rPr>
                    <w:t xml:space="preserve">C2 – </w:t>
                  </w:r>
                  <w:r>
                    <w:rPr>
                      <w:rFonts w:ascii="Arial" w:hAnsi="Arial" w:cs="Arial"/>
                      <w:b/>
                      <w:kern w:val="2"/>
                      <w:sz w:val="18"/>
                      <w:szCs w:val="22"/>
                    </w:rPr>
                    <w:t>Collecter les informations et ordonnancer ses activités</w:t>
                  </w:r>
                </w:p>
              </w:tc>
            </w:tr>
          </w:tbl>
          <w:p w:rsidR="00AE610D" w:rsidRDefault="00AE610D">
            <w:pPr>
              <w:widowControl w:val="0"/>
              <w:tabs>
                <w:tab w:val="left" w:pos="284"/>
              </w:tabs>
              <w:rPr>
                <w:rFonts w:ascii="Arial" w:hAnsi="Arial" w:cs="Arial"/>
                <w:b/>
                <w:bCs/>
                <w:spacing w:val="-1"/>
                <w:sz w:val="18"/>
                <w:u w:val="thick"/>
              </w:rPr>
            </w:pPr>
          </w:p>
        </w:tc>
        <w:tc>
          <w:tcPr>
            <w:tcW w:w="3527" w:type="dxa"/>
            <w:tcBorders>
              <w:top w:val="single" w:sz="4" w:space="0" w:color="808080"/>
              <w:left w:val="single" w:sz="4" w:space="0" w:color="808080"/>
              <w:bottom w:val="single" w:sz="4" w:space="0" w:color="808080"/>
              <w:right w:val="single" w:sz="4" w:space="0" w:color="808080"/>
            </w:tcBorders>
          </w:tcPr>
          <w:p w:rsidR="00AE610D" w:rsidRDefault="00000000">
            <w:pPr>
              <w:widowControl w:val="0"/>
              <w:rPr>
                <w:rFonts w:ascii="Arial" w:hAnsi="Arial" w:cs="Arial"/>
                <w:b/>
                <w:bCs/>
                <w:i/>
                <w:iCs/>
                <w:sz w:val="16"/>
                <w:szCs w:val="16"/>
              </w:rPr>
            </w:pPr>
            <w:r>
              <w:rPr>
                <w:rFonts w:ascii="Arial" w:hAnsi="Arial" w:cs="Arial"/>
                <w:b/>
                <w:bCs/>
                <w:i/>
                <w:iCs/>
                <w:sz w:val="16"/>
                <w:szCs w:val="16"/>
              </w:rPr>
              <w:t>C1 :</w:t>
            </w:r>
          </w:p>
          <w:p w:rsidR="00AE610D" w:rsidRDefault="00000000">
            <w:pPr>
              <w:widowControl w:val="0"/>
              <w:rPr>
                <w:rFonts w:ascii="Arial" w:hAnsi="Arial" w:cs="Arial"/>
                <w:bCs/>
                <w:i/>
                <w:iCs/>
                <w:sz w:val="16"/>
                <w:szCs w:val="16"/>
              </w:rPr>
            </w:pPr>
            <w:sdt>
              <w:sdtPr>
                <w:id w:val="724789935"/>
              </w:sdtPr>
              <w:sdtContent>
                <w:r>
                  <w:rPr>
                    <w:rFonts w:ascii="Segoe UI Symbol" w:hAnsi="Segoe UI Symbol" w:cs="Segoe UI Symbol"/>
                    <w:sz w:val="16"/>
                    <w:szCs w:val="16"/>
                  </w:rPr>
                  <w:t>☐</w:t>
                </w:r>
              </w:sdtContent>
            </w:sdt>
            <w:r>
              <w:rPr>
                <w:rFonts w:ascii="Arial" w:hAnsi="Arial" w:cs="Arial"/>
                <w:bCs/>
                <w:i/>
                <w:iCs/>
                <w:sz w:val="16"/>
                <w:szCs w:val="16"/>
              </w:rPr>
              <w:t xml:space="preserve"> 1 -Les produits alimentaires et boissons</w:t>
            </w:r>
          </w:p>
          <w:p w:rsidR="00AE610D" w:rsidRDefault="00000000">
            <w:pPr>
              <w:widowControl w:val="0"/>
              <w:rPr>
                <w:rFonts w:ascii="Arial" w:hAnsi="Arial" w:cs="Arial"/>
                <w:bCs/>
                <w:i/>
                <w:iCs/>
                <w:sz w:val="16"/>
                <w:szCs w:val="16"/>
              </w:rPr>
            </w:pPr>
            <w:sdt>
              <w:sdtPr>
                <w:id w:val="2110966430"/>
              </w:sdtPr>
              <w:sdtContent>
                <w:r>
                  <w:rPr>
                    <w:rFonts w:ascii="Segoe UI Symbol" w:hAnsi="Segoe UI Symbol" w:cs="Segoe UI Symbol"/>
                    <w:sz w:val="16"/>
                    <w:szCs w:val="16"/>
                  </w:rPr>
                  <w:t>☐</w:t>
                </w:r>
              </w:sdtContent>
            </w:sdt>
            <w:r>
              <w:rPr>
                <w:rFonts w:ascii="Arial" w:hAnsi="Arial" w:cs="Arial"/>
                <w:bCs/>
                <w:i/>
                <w:iCs/>
                <w:sz w:val="16"/>
                <w:szCs w:val="16"/>
              </w:rPr>
              <w:t xml:space="preserve"> 2 - Les autres produits</w:t>
            </w:r>
          </w:p>
          <w:p w:rsidR="00AE610D" w:rsidRDefault="00000000">
            <w:pPr>
              <w:widowControl w:val="0"/>
              <w:rPr>
                <w:rFonts w:ascii="Arial" w:hAnsi="Arial" w:cs="Arial"/>
                <w:bCs/>
                <w:i/>
                <w:iCs/>
                <w:sz w:val="16"/>
                <w:szCs w:val="16"/>
              </w:rPr>
            </w:pPr>
            <w:sdt>
              <w:sdtPr>
                <w:id w:val="1594938518"/>
              </w:sdtPr>
              <w:sdtContent>
                <w:r>
                  <w:rPr>
                    <w:rFonts w:ascii="Segoe UI Symbol" w:hAnsi="Segoe UI Symbol" w:cs="Segoe UI Symbol"/>
                    <w:sz w:val="16"/>
                    <w:szCs w:val="16"/>
                  </w:rPr>
                  <w:t>☐</w:t>
                </w:r>
              </w:sdtContent>
            </w:sdt>
            <w:r>
              <w:rPr>
                <w:rFonts w:ascii="Arial" w:hAnsi="Arial" w:cs="Arial"/>
                <w:bCs/>
                <w:i/>
                <w:iCs/>
                <w:sz w:val="16"/>
                <w:szCs w:val="16"/>
              </w:rPr>
              <w:t xml:space="preserve"> 3 - Les fournisseurs</w:t>
            </w:r>
          </w:p>
          <w:p w:rsidR="00AE610D" w:rsidRDefault="00000000">
            <w:pPr>
              <w:widowControl w:val="0"/>
              <w:rPr>
                <w:rFonts w:ascii="Arial" w:hAnsi="Arial" w:cs="Arial"/>
                <w:bCs/>
                <w:i/>
                <w:iCs/>
                <w:sz w:val="16"/>
                <w:szCs w:val="16"/>
              </w:rPr>
            </w:pPr>
            <w:sdt>
              <w:sdtPr>
                <w:id w:val="1816552975"/>
              </w:sdtPr>
              <w:sdtContent>
                <w:r>
                  <w:rPr>
                    <w:rFonts w:ascii="Segoe UI Symbol" w:hAnsi="Segoe UI Symbol" w:cs="Segoe UI Symbol"/>
                    <w:sz w:val="16"/>
                    <w:szCs w:val="16"/>
                  </w:rPr>
                  <w:t>☐</w:t>
                </w:r>
              </w:sdtContent>
            </w:sdt>
            <w:r>
              <w:rPr>
                <w:rFonts w:ascii="Arial" w:hAnsi="Arial" w:cs="Arial"/>
                <w:bCs/>
                <w:i/>
                <w:iCs/>
                <w:sz w:val="16"/>
                <w:szCs w:val="16"/>
              </w:rPr>
              <w:t xml:space="preserve"> 4 - Les mesures d’hygiène et de sécurité dans les locaux professionnels</w:t>
            </w:r>
          </w:p>
          <w:p w:rsidR="00AE610D" w:rsidRDefault="00000000">
            <w:pPr>
              <w:widowControl w:val="0"/>
              <w:rPr>
                <w:rFonts w:ascii="Arial" w:hAnsi="Arial" w:cs="Arial"/>
                <w:bCs/>
                <w:i/>
                <w:iCs/>
                <w:sz w:val="16"/>
                <w:szCs w:val="16"/>
              </w:rPr>
            </w:pPr>
            <w:sdt>
              <w:sdtPr>
                <w:id w:val="724973737"/>
              </w:sdtPr>
              <w:sdtContent>
                <w:r>
                  <w:rPr>
                    <w:rFonts w:ascii="Segoe UI Symbol" w:hAnsi="Segoe UI Symbol" w:cs="Segoe UI Symbol"/>
                    <w:sz w:val="16"/>
                    <w:szCs w:val="16"/>
                  </w:rPr>
                  <w:t>☐</w:t>
                </w:r>
              </w:sdtContent>
            </w:sdt>
            <w:r>
              <w:rPr>
                <w:rFonts w:ascii="Arial" w:hAnsi="Arial" w:cs="Arial"/>
                <w:bCs/>
                <w:i/>
                <w:iCs/>
                <w:sz w:val="16"/>
                <w:szCs w:val="16"/>
              </w:rPr>
              <w:t xml:space="preserve"> 5 - Les stocks et les approvisionnements</w:t>
            </w:r>
          </w:p>
          <w:p w:rsidR="00AE610D" w:rsidRDefault="00000000">
            <w:pPr>
              <w:widowControl w:val="0"/>
              <w:rPr>
                <w:rFonts w:ascii="Arial" w:hAnsi="Arial" w:cs="Arial"/>
                <w:b/>
                <w:bCs/>
                <w:i/>
                <w:iCs/>
                <w:sz w:val="16"/>
                <w:szCs w:val="16"/>
              </w:rPr>
            </w:pPr>
            <w:r>
              <w:rPr>
                <w:rFonts w:ascii="Arial" w:hAnsi="Arial" w:cs="Arial"/>
                <w:b/>
                <w:bCs/>
                <w:i/>
                <w:iCs/>
                <w:sz w:val="16"/>
                <w:szCs w:val="16"/>
              </w:rPr>
              <w:t>C2 :</w:t>
            </w:r>
          </w:p>
          <w:p w:rsidR="00AE610D" w:rsidRDefault="00000000">
            <w:pPr>
              <w:widowControl w:val="0"/>
              <w:rPr>
                <w:rFonts w:ascii="Arial" w:hAnsi="Arial" w:cs="Arial"/>
                <w:bCs/>
                <w:i/>
                <w:iCs/>
                <w:sz w:val="16"/>
                <w:szCs w:val="16"/>
              </w:rPr>
            </w:pPr>
            <w:sdt>
              <w:sdtPr>
                <w:id w:val="1947364048"/>
              </w:sdtPr>
              <w:sdtContent>
                <w:r>
                  <w:rPr>
                    <w:rFonts w:ascii="Segoe UI Symbol" w:hAnsi="Segoe UI Symbol" w:cs="Segoe UI Symbol"/>
                    <w:sz w:val="16"/>
                    <w:szCs w:val="16"/>
                  </w:rPr>
                  <w:t>☐</w:t>
                </w:r>
              </w:sdtContent>
            </w:sdt>
            <w:r>
              <w:rPr>
                <w:rFonts w:ascii="Arial" w:hAnsi="Arial" w:cs="Arial"/>
                <w:bCs/>
                <w:i/>
                <w:iCs/>
                <w:sz w:val="16"/>
                <w:szCs w:val="16"/>
              </w:rPr>
              <w:t xml:space="preserve"> 6 - L’approche économique</w:t>
            </w:r>
          </w:p>
          <w:p w:rsidR="00AE610D" w:rsidRDefault="00000000">
            <w:pPr>
              <w:widowControl w:val="0"/>
              <w:rPr>
                <w:rFonts w:ascii="Arial" w:hAnsi="Arial" w:cs="Arial"/>
                <w:bCs/>
                <w:i/>
                <w:iCs/>
                <w:sz w:val="16"/>
                <w:szCs w:val="16"/>
              </w:rPr>
            </w:pPr>
            <w:sdt>
              <w:sdtPr>
                <w:id w:val="1210799227"/>
              </w:sdtPr>
              <w:sdtContent>
                <w:r>
                  <w:rPr>
                    <w:rFonts w:ascii="Segoe UI Symbol" w:hAnsi="Segoe UI Symbol" w:cs="Segoe UI Symbol"/>
                    <w:sz w:val="16"/>
                    <w:szCs w:val="16"/>
                  </w:rPr>
                  <w:t>☐</w:t>
                </w:r>
              </w:sdtContent>
            </w:sdt>
            <w:r>
              <w:rPr>
                <w:rFonts w:ascii="Arial" w:hAnsi="Arial" w:cs="Arial"/>
                <w:bCs/>
                <w:i/>
                <w:iCs/>
                <w:sz w:val="16"/>
                <w:szCs w:val="16"/>
              </w:rPr>
              <w:t xml:space="preserve"> 7 -Les locaux, les équipements et matériels</w:t>
            </w:r>
          </w:p>
          <w:p w:rsidR="00AE610D" w:rsidRDefault="00000000">
            <w:pPr>
              <w:widowControl w:val="0"/>
              <w:rPr>
                <w:rFonts w:ascii="Arial" w:hAnsi="Arial" w:cs="Arial"/>
                <w:bCs/>
                <w:i/>
                <w:iCs/>
                <w:sz w:val="16"/>
                <w:szCs w:val="16"/>
              </w:rPr>
            </w:pPr>
            <w:sdt>
              <w:sdtPr>
                <w:id w:val="296952208"/>
              </w:sdtPr>
              <w:sdtContent>
                <w:r>
                  <w:rPr>
                    <w:rFonts w:ascii="Segoe UI Symbol" w:hAnsi="Segoe UI Symbol" w:cs="Segoe UI Symbol"/>
                    <w:sz w:val="16"/>
                    <w:szCs w:val="16"/>
                  </w:rPr>
                  <w:t>☐</w:t>
                </w:r>
              </w:sdtContent>
            </w:sdt>
            <w:r>
              <w:rPr>
                <w:rFonts w:ascii="Arial" w:hAnsi="Arial" w:cs="Arial"/>
                <w:bCs/>
                <w:i/>
                <w:iCs/>
                <w:sz w:val="16"/>
                <w:szCs w:val="16"/>
              </w:rPr>
              <w:t xml:space="preserve"> 8 -La prévention des risques liés à l’activité</w:t>
            </w:r>
          </w:p>
          <w:p w:rsidR="00AE610D" w:rsidRDefault="00000000">
            <w:pPr>
              <w:widowControl w:val="0"/>
              <w:rPr>
                <w:rFonts w:ascii="Arial" w:hAnsi="Arial" w:cs="Arial"/>
                <w:bCs/>
                <w:i/>
                <w:iCs/>
                <w:sz w:val="16"/>
                <w:szCs w:val="16"/>
              </w:rPr>
            </w:pPr>
            <w:sdt>
              <w:sdtPr>
                <w:id w:val="142039325"/>
              </w:sdtPr>
              <w:sdtContent>
                <w:r>
                  <w:rPr>
                    <w:rFonts w:ascii="Segoe UI Symbol" w:hAnsi="Segoe UI Symbol" w:cs="Segoe UI Symbol"/>
                    <w:sz w:val="16"/>
                    <w:szCs w:val="16"/>
                  </w:rPr>
                  <w:t>☐</w:t>
                </w:r>
              </w:sdtContent>
            </w:sdt>
            <w:r>
              <w:rPr>
                <w:rFonts w:ascii="Arial" w:hAnsi="Arial" w:cs="Arial"/>
                <w:bCs/>
                <w:i/>
                <w:iCs/>
                <w:sz w:val="16"/>
                <w:szCs w:val="16"/>
              </w:rPr>
              <w:t xml:space="preserve"> 9 - Les différents types de prestations</w:t>
            </w:r>
          </w:p>
          <w:p w:rsidR="00AE610D" w:rsidRDefault="00000000">
            <w:pPr>
              <w:widowControl w:val="0"/>
              <w:rPr>
                <w:rFonts w:ascii="Arial" w:hAnsi="Arial" w:cs="Arial"/>
                <w:b/>
                <w:bCs/>
                <w:spacing w:val="-1"/>
                <w:sz w:val="20"/>
                <w:u w:val="thick"/>
              </w:rPr>
            </w:pPr>
            <w:sdt>
              <w:sdtPr>
                <w:id w:val="695458199"/>
              </w:sdtPr>
              <w:sdtContent>
                <w:r>
                  <w:rPr>
                    <w:rFonts w:ascii="Segoe UI Symbol" w:hAnsi="Segoe UI Symbol" w:cs="Segoe UI Symbol"/>
                    <w:sz w:val="16"/>
                    <w:szCs w:val="16"/>
                  </w:rPr>
                  <w:t>☐</w:t>
                </w:r>
              </w:sdtContent>
            </w:sdt>
            <w:r>
              <w:rPr>
                <w:rFonts w:ascii="Arial" w:hAnsi="Arial" w:cs="Arial"/>
                <w:bCs/>
                <w:i/>
                <w:iCs/>
                <w:sz w:val="16"/>
                <w:szCs w:val="16"/>
              </w:rPr>
              <w:t xml:space="preserve"> 10 -Les supports et documents liés aux prestations</w:t>
            </w:r>
          </w:p>
        </w:tc>
      </w:tr>
      <w:tr w:rsidR="00AE610D">
        <w:trPr>
          <w:trHeight w:val="2299"/>
          <w:jc w:val="center"/>
        </w:trPr>
        <w:tc>
          <w:tcPr>
            <w:tcW w:w="1005"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16"/>
                <w:szCs w:val="16"/>
              </w:rPr>
            </w:pPr>
            <w:r>
              <w:rPr>
                <w:rFonts w:ascii="Arial" w:hAnsi="Arial" w:cs="Arial"/>
                <w:b/>
                <w:sz w:val="16"/>
                <w:szCs w:val="16"/>
              </w:rPr>
              <w:t xml:space="preserve">Dossier   </w:t>
            </w:r>
            <w:r>
              <w:rPr>
                <w:rFonts w:ascii="Wingdings" w:eastAsia="Wingdings" w:hAnsi="Wingdings" w:cs="Wingdings"/>
              </w:rPr>
              <w:t></w:t>
            </w:r>
          </w:p>
        </w:tc>
        <w:tc>
          <w:tcPr>
            <w:tcW w:w="170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jc w:val="center"/>
              <w:rPr>
                <w:rFonts w:ascii="Arial" w:hAnsi="Arial" w:cs="Arial"/>
                <w:b/>
                <w:szCs w:val="28"/>
              </w:rPr>
            </w:pPr>
            <w:r>
              <w:rPr>
                <w:rFonts w:ascii="Arial" w:hAnsi="Arial" w:cs="Arial"/>
                <w:bCs/>
                <w:color w:val="808080" w:themeColor="background1" w:themeShade="80"/>
              </w:rPr>
              <w:t>………</w:t>
            </w:r>
          </w:p>
        </w:tc>
        <w:tc>
          <w:tcPr>
            <w:tcW w:w="1842" w:type="dxa"/>
            <w:tcBorders>
              <w:top w:val="single" w:sz="4" w:space="0" w:color="808080"/>
              <w:left w:val="single" w:sz="4" w:space="0" w:color="808080"/>
              <w:bottom w:val="single" w:sz="4" w:space="0" w:color="808080"/>
              <w:right w:val="single" w:sz="4" w:space="0" w:color="808080"/>
            </w:tcBorders>
            <w:vAlign w:val="center"/>
          </w:tcPr>
          <w:p w:rsidR="00AE610D" w:rsidRDefault="00000000">
            <w:pPr>
              <w:widowControl w:val="0"/>
              <w:tabs>
                <w:tab w:val="left" w:pos="284"/>
              </w:tabs>
              <w:jc w:val="center"/>
              <w:rPr>
                <w:rFonts w:ascii="Arial" w:hAnsi="Arial" w:cs="Arial"/>
                <w:b/>
                <w:sz w:val="22"/>
                <w:szCs w:val="22"/>
              </w:rPr>
            </w:pPr>
            <w:r>
              <w:rPr>
                <w:rFonts w:ascii="Arial" w:hAnsi="Arial" w:cs="Arial"/>
                <w:i/>
                <w:sz w:val="22"/>
                <w:szCs w:val="22"/>
              </w:rPr>
              <w:t>Si document :</w:t>
            </w:r>
            <w:r>
              <w:rPr>
                <w:rFonts w:ascii="Arial" w:hAnsi="Arial" w:cs="Arial"/>
                <w:b/>
                <w:sz w:val="22"/>
                <w:szCs w:val="22"/>
              </w:rPr>
              <w:t xml:space="preserve"> Document……</w:t>
            </w:r>
          </w:p>
          <w:p w:rsidR="00AE610D" w:rsidRDefault="00AE610D">
            <w:pPr>
              <w:widowControl w:val="0"/>
              <w:tabs>
                <w:tab w:val="left" w:pos="284"/>
              </w:tabs>
              <w:jc w:val="center"/>
              <w:rPr>
                <w:rFonts w:ascii="Arial" w:hAnsi="Arial" w:cs="Arial"/>
                <w:i/>
                <w:sz w:val="22"/>
                <w:szCs w:val="22"/>
              </w:rPr>
            </w:pPr>
          </w:p>
          <w:p w:rsidR="00AE610D" w:rsidRDefault="00000000">
            <w:pPr>
              <w:widowControl w:val="0"/>
              <w:tabs>
                <w:tab w:val="left" w:pos="284"/>
              </w:tabs>
              <w:jc w:val="center"/>
              <w:rPr>
                <w:rFonts w:ascii="Arial" w:hAnsi="Arial" w:cs="Arial"/>
                <w:b/>
                <w:sz w:val="22"/>
                <w:szCs w:val="22"/>
              </w:rPr>
            </w:pPr>
            <w:r>
              <w:rPr>
                <w:rFonts w:ascii="Arial" w:hAnsi="Arial" w:cs="Arial"/>
                <w:i/>
                <w:sz w:val="22"/>
                <w:szCs w:val="22"/>
              </w:rPr>
              <w:t>Si annexe :</w:t>
            </w:r>
            <w:r>
              <w:rPr>
                <w:rFonts w:ascii="Arial" w:hAnsi="Arial" w:cs="Arial"/>
                <w:b/>
                <w:sz w:val="22"/>
                <w:szCs w:val="22"/>
              </w:rPr>
              <w:t xml:space="preserve"> Annexe</w:t>
            </w:r>
            <w:proofErr w:type="gramStart"/>
            <w:r>
              <w:rPr>
                <w:rFonts w:ascii="Arial" w:hAnsi="Arial" w:cs="Arial"/>
                <w:b/>
                <w:sz w:val="22"/>
                <w:szCs w:val="22"/>
              </w:rPr>
              <w:t xml:space="preserve"> ….</w:t>
            </w:r>
            <w:proofErr w:type="gramEnd"/>
            <w:r>
              <w:rPr>
                <w:rFonts w:ascii="Arial" w:hAnsi="Arial" w:cs="Arial"/>
                <w:b/>
                <w:sz w:val="22"/>
                <w:szCs w:val="22"/>
              </w:rPr>
              <w:t>.</w:t>
            </w:r>
          </w:p>
        </w:tc>
        <w:tc>
          <w:tcPr>
            <w:tcW w:w="2409" w:type="dxa"/>
            <w:tcBorders>
              <w:top w:val="single" w:sz="4" w:space="0" w:color="808080"/>
              <w:left w:val="single" w:sz="4" w:space="0" w:color="808080"/>
              <w:bottom w:val="single" w:sz="4" w:space="0" w:color="808080"/>
              <w:right w:val="single" w:sz="4" w:space="0" w:color="808080"/>
            </w:tcBorders>
            <w:vAlign w:val="center"/>
          </w:tcPr>
          <w:tbl>
            <w:tblPr>
              <w:tblW w:w="1973" w:type="dxa"/>
              <w:tblInd w:w="29" w:type="dxa"/>
              <w:tblLayout w:type="fixed"/>
              <w:tblLook w:val="04A0" w:firstRow="1" w:lastRow="0" w:firstColumn="1" w:lastColumn="0" w:noHBand="0" w:noVBand="1"/>
            </w:tblPr>
            <w:tblGrid>
              <w:gridCol w:w="1973"/>
            </w:tblGrid>
            <w:tr w:rsidR="00AE610D">
              <w:tc>
                <w:tcPr>
                  <w:tcW w:w="1973"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648546618"/>
                    </w:sdtPr>
                    <w:sdtContent>
                      <w:r>
                        <w:rPr>
                          <w:rFonts w:ascii="MS Mincho" w:hAnsi="MS Mincho" w:cs="MS Mincho"/>
                          <w:sz w:val="22"/>
                          <w:szCs w:val="22"/>
                        </w:rPr>
                        <w:t>☐</w:t>
                      </w:r>
                    </w:sdtContent>
                  </w:sdt>
                  <w:r>
                    <w:rPr>
                      <w:rFonts w:eastAsia="Calibri"/>
                      <w:sz w:val="22"/>
                      <w:szCs w:val="22"/>
                    </w:rPr>
                    <w:t xml:space="preserve">- </w:t>
                  </w:r>
                  <w:r>
                    <w:rPr>
                      <w:rFonts w:ascii="Arial" w:eastAsia="Calibri" w:hAnsi="Arial" w:cs="Arial"/>
                      <w:b/>
                      <w:bCs/>
                      <w:sz w:val="18"/>
                      <w:szCs w:val="22"/>
                    </w:rPr>
                    <w:t>C1 – Réceptionner, contrôler et stocker les marchandises</w:t>
                  </w:r>
                </w:p>
              </w:tc>
            </w:tr>
            <w:tr w:rsidR="00AE610D">
              <w:tc>
                <w:tcPr>
                  <w:tcW w:w="1973" w:type="dxa"/>
                  <w:tcBorders>
                    <w:top w:val="single" w:sz="4" w:space="0" w:color="000000"/>
                    <w:left w:val="single" w:sz="4" w:space="0" w:color="000000"/>
                    <w:bottom w:val="single" w:sz="4" w:space="0" w:color="000000"/>
                    <w:right w:val="single" w:sz="4" w:space="0" w:color="000000"/>
                  </w:tcBorders>
                  <w:shd w:val="clear" w:color="auto" w:fill="F2F2F2"/>
                </w:tcPr>
                <w:p w:rsidR="00AE610D" w:rsidRDefault="00000000">
                  <w:pPr>
                    <w:widowControl w:val="0"/>
                    <w:spacing w:after="51"/>
                    <w:rPr>
                      <w:rFonts w:ascii="Arial" w:eastAsia="Calibri" w:hAnsi="Arial" w:cs="Arial"/>
                      <w:sz w:val="18"/>
                    </w:rPr>
                  </w:pPr>
                  <w:sdt>
                    <w:sdtPr>
                      <w:id w:val="25921923"/>
                    </w:sdtPr>
                    <w:sdtContent>
                      <w:r>
                        <w:rPr>
                          <w:rFonts w:ascii="MS Mincho" w:hAnsi="MS Mincho" w:cs="MS Mincho"/>
                          <w:sz w:val="22"/>
                          <w:szCs w:val="22"/>
                        </w:rPr>
                        <w:t>☐</w:t>
                      </w:r>
                    </w:sdtContent>
                  </w:sdt>
                  <w:r>
                    <w:rPr>
                      <w:rFonts w:eastAsia="Calibri"/>
                      <w:sz w:val="22"/>
                      <w:szCs w:val="22"/>
                    </w:rPr>
                    <w:t>-</w:t>
                  </w:r>
                  <w:r>
                    <w:rPr>
                      <w:rFonts w:ascii="Arial" w:eastAsia="Calibri" w:hAnsi="Arial" w:cs="Arial"/>
                      <w:b/>
                      <w:bCs/>
                      <w:sz w:val="18"/>
                      <w:szCs w:val="22"/>
                    </w:rPr>
                    <w:t xml:space="preserve">C2 – </w:t>
                  </w:r>
                  <w:r>
                    <w:rPr>
                      <w:rFonts w:ascii="Arial" w:hAnsi="Arial" w:cs="Arial"/>
                      <w:b/>
                      <w:kern w:val="2"/>
                      <w:sz w:val="18"/>
                      <w:szCs w:val="22"/>
                    </w:rPr>
                    <w:t>Collecter les informations et ordonnancer ses activités</w:t>
                  </w:r>
                </w:p>
              </w:tc>
            </w:tr>
          </w:tbl>
          <w:p w:rsidR="00AE610D" w:rsidRDefault="00AE610D">
            <w:pPr>
              <w:widowControl w:val="0"/>
              <w:tabs>
                <w:tab w:val="left" w:pos="284"/>
              </w:tabs>
              <w:rPr>
                <w:rFonts w:ascii="Arial" w:hAnsi="Arial" w:cs="Arial"/>
                <w:b/>
                <w:bCs/>
                <w:spacing w:val="-1"/>
                <w:sz w:val="18"/>
                <w:u w:val="single"/>
              </w:rPr>
            </w:pPr>
          </w:p>
        </w:tc>
        <w:tc>
          <w:tcPr>
            <w:tcW w:w="3527" w:type="dxa"/>
            <w:tcBorders>
              <w:top w:val="single" w:sz="4" w:space="0" w:color="808080"/>
              <w:left w:val="single" w:sz="4" w:space="0" w:color="808080"/>
              <w:bottom w:val="single" w:sz="4" w:space="0" w:color="808080"/>
              <w:right w:val="single" w:sz="4" w:space="0" w:color="808080"/>
            </w:tcBorders>
          </w:tcPr>
          <w:p w:rsidR="00AE610D" w:rsidRDefault="00000000">
            <w:pPr>
              <w:widowControl w:val="0"/>
              <w:rPr>
                <w:rFonts w:ascii="Arial" w:hAnsi="Arial" w:cs="Arial"/>
                <w:b/>
                <w:bCs/>
                <w:i/>
                <w:iCs/>
                <w:sz w:val="16"/>
                <w:szCs w:val="16"/>
              </w:rPr>
            </w:pPr>
            <w:r>
              <w:rPr>
                <w:rFonts w:ascii="Arial" w:hAnsi="Arial" w:cs="Arial"/>
                <w:b/>
                <w:bCs/>
                <w:i/>
                <w:iCs/>
                <w:sz w:val="16"/>
                <w:szCs w:val="16"/>
              </w:rPr>
              <w:t>C1 :</w:t>
            </w:r>
          </w:p>
          <w:p w:rsidR="00AE610D" w:rsidRDefault="00000000">
            <w:pPr>
              <w:widowControl w:val="0"/>
              <w:rPr>
                <w:rFonts w:ascii="Arial" w:hAnsi="Arial" w:cs="Arial"/>
                <w:bCs/>
                <w:i/>
                <w:iCs/>
                <w:sz w:val="16"/>
                <w:szCs w:val="16"/>
              </w:rPr>
            </w:pPr>
            <w:sdt>
              <w:sdtPr>
                <w:id w:val="1885663250"/>
              </w:sdtPr>
              <w:sdtContent>
                <w:r>
                  <w:rPr>
                    <w:rFonts w:ascii="Segoe UI Symbol" w:hAnsi="Segoe UI Symbol" w:cs="Segoe UI Symbol"/>
                    <w:sz w:val="16"/>
                    <w:szCs w:val="16"/>
                  </w:rPr>
                  <w:t>☐</w:t>
                </w:r>
              </w:sdtContent>
            </w:sdt>
            <w:r>
              <w:rPr>
                <w:rFonts w:ascii="Arial" w:hAnsi="Arial" w:cs="Arial"/>
                <w:bCs/>
                <w:i/>
                <w:iCs/>
                <w:sz w:val="16"/>
                <w:szCs w:val="16"/>
              </w:rPr>
              <w:t xml:space="preserve"> 1 -Les produits alimentaires et boissons</w:t>
            </w:r>
          </w:p>
          <w:p w:rsidR="00AE610D" w:rsidRDefault="00000000">
            <w:pPr>
              <w:widowControl w:val="0"/>
              <w:rPr>
                <w:rFonts w:ascii="Arial" w:hAnsi="Arial" w:cs="Arial"/>
                <w:bCs/>
                <w:i/>
                <w:iCs/>
                <w:sz w:val="16"/>
                <w:szCs w:val="16"/>
              </w:rPr>
            </w:pPr>
            <w:sdt>
              <w:sdtPr>
                <w:id w:val="475339159"/>
              </w:sdtPr>
              <w:sdtContent>
                <w:r>
                  <w:rPr>
                    <w:rFonts w:ascii="Segoe UI Symbol" w:hAnsi="Segoe UI Symbol" w:cs="Segoe UI Symbol"/>
                    <w:sz w:val="16"/>
                    <w:szCs w:val="16"/>
                  </w:rPr>
                  <w:t>☐</w:t>
                </w:r>
              </w:sdtContent>
            </w:sdt>
            <w:r>
              <w:rPr>
                <w:rFonts w:ascii="Arial" w:hAnsi="Arial" w:cs="Arial"/>
                <w:bCs/>
                <w:i/>
                <w:iCs/>
                <w:sz w:val="16"/>
                <w:szCs w:val="16"/>
              </w:rPr>
              <w:t xml:space="preserve"> 2 - Les autres produits</w:t>
            </w:r>
          </w:p>
          <w:p w:rsidR="00AE610D" w:rsidRDefault="00000000">
            <w:pPr>
              <w:widowControl w:val="0"/>
              <w:rPr>
                <w:rFonts w:ascii="Arial" w:hAnsi="Arial" w:cs="Arial"/>
                <w:bCs/>
                <w:i/>
                <w:iCs/>
                <w:sz w:val="16"/>
                <w:szCs w:val="16"/>
              </w:rPr>
            </w:pPr>
            <w:sdt>
              <w:sdtPr>
                <w:id w:val="700626165"/>
              </w:sdtPr>
              <w:sdtContent>
                <w:r>
                  <w:rPr>
                    <w:rFonts w:ascii="Segoe UI Symbol" w:hAnsi="Segoe UI Symbol" w:cs="Segoe UI Symbol"/>
                    <w:sz w:val="16"/>
                    <w:szCs w:val="16"/>
                  </w:rPr>
                  <w:t>☐</w:t>
                </w:r>
              </w:sdtContent>
            </w:sdt>
            <w:r>
              <w:rPr>
                <w:rFonts w:ascii="Arial" w:hAnsi="Arial" w:cs="Arial"/>
                <w:bCs/>
                <w:i/>
                <w:iCs/>
                <w:sz w:val="16"/>
                <w:szCs w:val="16"/>
              </w:rPr>
              <w:t xml:space="preserve"> 3 - Les fournisseurs</w:t>
            </w:r>
          </w:p>
          <w:p w:rsidR="00AE610D" w:rsidRDefault="00000000">
            <w:pPr>
              <w:widowControl w:val="0"/>
              <w:rPr>
                <w:rFonts w:ascii="Arial" w:hAnsi="Arial" w:cs="Arial"/>
                <w:bCs/>
                <w:i/>
                <w:iCs/>
                <w:sz w:val="16"/>
                <w:szCs w:val="16"/>
              </w:rPr>
            </w:pPr>
            <w:sdt>
              <w:sdtPr>
                <w:id w:val="1112747405"/>
              </w:sdtPr>
              <w:sdtContent>
                <w:r>
                  <w:rPr>
                    <w:rFonts w:ascii="Segoe UI Symbol" w:hAnsi="Segoe UI Symbol" w:cs="Segoe UI Symbol"/>
                    <w:sz w:val="16"/>
                    <w:szCs w:val="16"/>
                  </w:rPr>
                  <w:t>☐</w:t>
                </w:r>
              </w:sdtContent>
            </w:sdt>
            <w:r>
              <w:rPr>
                <w:rFonts w:ascii="Arial" w:hAnsi="Arial" w:cs="Arial"/>
                <w:bCs/>
                <w:i/>
                <w:iCs/>
                <w:sz w:val="16"/>
                <w:szCs w:val="16"/>
              </w:rPr>
              <w:t xml:space="preserve"> 4 - Les mesures d’hygiène et de sécurité dans les locaux professionnels</w:t>
            </w:r>
          </w:p>
          <w:p w:rsidR="00AE610D" w:rsidRDefault="00000000">
            <w:pPr>
              <w:widowControl w:val="0"/>
              <w:rPr>
                <w:rFonts w:ascii="Arial" w:hAnsi="Arial" w:cs="Arial"/>
                <w:bCs/>
                <w:i/>
                <w:iCs/>
                <w:sz w:val="16"/>
                <w:szCs w:val="16"/>
              </w:rPr>
            </w:pPr>
            <w:sdt>
              <w:sdtPr>
                <w:id w:val="1369125633"/>
              </w:sdtPr>
              <w:sdtContent>
                <w:r>
                  <w:rPr>
                    <w:rFonts w:ascii="Segoe UI Symbol" w:hAnsi="Segoe UI Symbol" w:cs="Segoe UI Symbol"/>
                    <w:sz w:val="16"/>
                    <w:szCs w:val="16"/>
                  </w:rPr>
                  <w:t>☐</w:t>
                </w:r>
              </w:sdtContent>
            </w:sdt>
            <w:r>
              <w:rPr>
                <w:rFonts w:ascii="Arial" w:hAnsi="Arial" w:cs="Arial"/>
                <w:bCs/>
                <w:i/>
                <w:iCs/>
                <w:sz w:val="16"/>
                <w:szCs w:val="16"/>
              </w:rPr>
              <w:t xml:space="preserve"> 5 - Les stocks et les approvisionnements</w:t>
            </w:r>
          </w:p>
          <w:p w:rsidR="00AE610D" w:rsidRDefault="00000000">
            <w:pPr>
              <w:widowControl w:val="0"/>
              <w:rPr>
                <w:rFonts w:ascii="Arial" w:hAnsi="Arial" w:cs="Arial"/>
                <w:b/>
                <w:bCs/>
                <w:i/>
                <w:iCs/>
                <w:sz w:val="16"/>
                <w:szCs w:val="16"/>
              </w:rPr>
            </w:pPr>
            <w:r>
              <w:rPr>
                <w:rFonts w:ascii="Arial" w:hAnsi="Arial" w:cs="Arial"/>
                <w:b/>
                <w:bCs/>
                <w:i/>
                <w:iCs/>
                <w:sz w:val="16"/>
                <w:szCs w:val="16"/>
              </w:rPr>
              <w:t>C2 :</w:t>
            </w:r>
          </w:p>
          <w:p w:rsidR="00AE610D" w:rsidRDefault="00000000">
            <w:pPr>
              <w:widowControl w:val="0"/>
              <w:rPr>
                <w:rFonts w:ascii="Arial" w:hAnsi="Arial" w:cs="Arial"/>
                <w:bCs/>
                <w:i/>
                <w:iCs/>
                <w:sz w:val="16"/>
                <w:szCs w:val="16"/>
              </w:rPr>
            </w:pPr>
            <w:sdt>
              <w:sdtPr>
                <w:id w:val="1397766430"/>
              </w:sdtPr>
              <w:sdtContent>
                <w:r>
                  <w:rPr>
                    <w:rFonts w:ascii="Segoe UI Symbol" w:hAnsi="Segoe UI Symbol" w:cs="Segoe UI Symbol"/>
                    <w:sz w:val="16"/>
                    <w:szCs w:val="16"/>
                  </w:rPr>
                  <w:t>☐</w:t>
                </w:r>
              </w:sdtContent>
            </w:sdt>
            <w:r>
              <w:rPr>
                <w:rFonts w:ascii="Arial" w:hAnsi="Arial" w:cs="Arial"/>
                <w:bCs/>
                <w:i/>
                <w:iCs/>
                <w:sz w:val="16"/>
                <w:szCs w:val="16"/>
              </w:rPr>
              <w:t xml:space="preserve"> 6 - L’approche économique</w:t>
            </w:r>
          </w:p>
          <w:p w:rsidR="00AE610D" w:rsidRDefault="00000000">
            <w:pPr>
              <w:widowControl w:val="0"/>
              <w:rPr>
                <w:rFonts w:ascii="Arial" w:hAnsi="Arial" w:cs="Arial"/>
                <w:bCs/>
                <w:i/>
                <w:iCs/>
                <w:sz w:val="16"/>
                <w:szCs w:val="16"/>
              </w:rPr>
            </w:pPr>
            <w:sdt>
              <w:sdtPr>
                <w:id w:val="1489142033"/>
              </w:sdtPr>
              <w:sdtContent>
                <w:r>
                  <w:rPr>
                    <w:rFonts w:ascii="Segoe UI Symbol" w:hAnsi="Segoe UI Symbol" w:cs="Segoe UI Symbol"/>
                    <w:sz w:val="16"/>
                    <w:szCs w:val="16"/>
                  </w:rPr>
                  <w:t>☐</w:t>
                </w:r>
              </w:sdtContent>
            </w:sdt>
            <w:r>
              <w:rPr>
                <w:rFonts w:ascii="Arial" w:hAnsi="Arial" w:cs="Arial"/>
                <w:bCs/>
                <w:i/>
                <w:iCs/>
                <w:sz w:val="16"/>
                <w:szCs w:val="16"/>
              </w:rPr>
              <w:t xml:space="preserve"> 7 -Les locaux, les équipements et matériels</w:t>
            </w:r>
          </w:p>
          <w:p w:rsidR="00AE610D" w:rsidRDefault="00000000">
            <w:pPr>
              <w:widowControl w:val="0"/>
              <w:rPr>
                <w:rFonts w:ascii="Arial" w:hAnsi="Arial" w:cs="Arial"/>
                <w:bCs/>
                <w:i/>
                <w:iCs/>
                <w:sz w:val="16"/>
                <w:szCs w:val="16"/>
              </w:rPr>
            </w:pPr>
            <w:sdt>
              <w:sdtPr>
                <w:id w:val="1818213599"/>
              </w:sdtPr>
              <w:sdtContent>
                <w:r>
                  <w:rPr>
                    <w:rFonts w:ascii="Segoe UI Symbol" w:hAnsi="Segoe UI Symbol" w:cs="Segoe UI Symbol"/>
                    <w:sz w:val="16"/>
                    <w:szCs w:val="16"/>
                  </w:rPr>
                  <w:t>☐</w:t>
                </w:r>
              </w:sdtContent>
            </w:sdt>
            <w:r>
              <w:rPr>
                <w:rFonts w:ascii="Arial" w:hAnsi="Arial" w:cs="Arial"/>
                <w:bCs/>
                <w:i/>
                <w:iCs/>
                <w:sz w:val="16"/>
                <w:szCs w:val="16"/>
              </w:rPr>
              <w:t xml:space="preserve"> 8 -La prévention des risques liés à l’activité</w:t>
            </w:r>
          </w:p>
          <w:p w:rsidR="00AE610D" w:rsidRDefault="00000000">
            <w:pPr>
              <w:widowControl w:val="0"/>
              <w:rPr>
                <w:rFonts w:ascii="Arial" w:hAnsi="Arial" w:cs="Arial"/>
                <w:bCs/>
                <w:i/>
                <w:iCs/>
                <w:sz w:val="16"/>
                <w:szCs w:val="16"/>
              </w:rPr>
            </w:pPr>
            <w:sdt>
              <w:sdtPr>
                <w:id w:val="1601419558"/>
              </w:sdtPr>
              <w:sdtContent>
                <w:r>
                  <w:rPr>
                    <w:rFonts w:ascii="Segoe UI Symbol" w:hAnsi="Segoe UI Symbol" w:cs="Segoe UI Symbol"/>
                    <w:sz w:val="16"/>
                    <w:szCs w:val="16"/>
                  </w:rPr>
                  <w:t>☐</w:t>
                </w:r>
              </w:sdtContent>
            </w:sdt>
            <w:r>
              <w:rPr>
                <w:rFonts w:ascii="Arial" w:hAnsi="Arial" w:cs="Arial"/>
                <w:bCs/>
                <w:i/>
                <w:iCs/>
                <w:sz w:val="16"/>
                <w:szCs w:val="16"/>
              </w:rPr>
              <w:t xml:space="preserve"> 9 - Les différents types de prestations</w:t>
            </w:r>
          </w:p>
          <w:p w:rsidR="00AE610D" w:rsidRDefault="00000000">
            <w:pPr>
              <w:widowControl w:val="0"/>
              <w:rPr>
                <w:rFonts w:ascii="Arial" w:hAnsi="Arial" w:cs="Arial"/>
                <w:b/>
                <w:bCs/>
                <w:spacing w:val="-1"/>
                <w:sz w:val="20"/>
                <w:u w:val="single"/>
              </w:rPr>
            </w:pPr>
            <w:sdt>
              <w:sdtPr>
                <w:id w:val="1988688226"/>
              </w:sdtPr>
              <w:sdtContent>
                <w:r>
                  <w:rPr>
                    <w:rFonts w:ascii="Segoe UI Symbol" w:hAnsi="Segoe UI Symbol" w:cs="Segoe UI Symbol"/>
                    <w:sz w:val="16"/>
                    <w:szCs w:val="16"/>
                  </w:rPr>
                  <w:t>☐</w:t>
                </w:r>
              </w:sdtContent>
            </w:sdt>
            <w:r>
              <w:rPr>
                <w:rFonts w:ascii="Arial" w:hAnsi="Arial" w:cs="Arial"/>
                <w:bCs/>
                <w:i/>
                <w:iCs/>
                <w:sz w:val="16"/>
                <w:szCs w:val="16"/>
              </w:rPr>
              <w:t xml:space="preserve"> 10 -Les supports et documents liés aux prestations</w:t>
            </w:r>
          </w:p>
        </w:tc>
      </w:tr>
    </w:tbl>
    <w:p w:rsidR="00AE610D" w:rsidRDefault="00AE610D">
      <w:pPr>
        <w:rPr>
          <w:rFonts w:ascii="Arial" w:hAnsi="Arial" w:cs="Arial"/>
          <w:iCs/>
          <w:sz w:val="22"/>
          <w:szCs w:val="22"/>
        </w:rPr>
      </w:pPr>
    </w:p>
    <w:p w:rsidR="00AE610D" w:rsidRDefault="00AE610D">
      <w:pPr>
        <w:rPr>
          <w:rFonts w:ascii="Arial" w:hAnsi="Arial" w:cs="Arial"/>
          <w:iCs/>
          <w:sz w:val="22"/>
          <w:szCs w:val="22"/>
        </w:rPr>
      </w:pPr>
    </w:p>
    <w:p w:rsidR="00AE610D" w:rsidRDefault="00AE610D">
      <w:pPr>
        <w:rPr>
          <w:rFonts w:ascii="Arial" w:hAnsi="Arial" w:cs="Arial"/>
          <w:iCs/>
          <w:sz w:val="22"/>
          <w:szCs w:val="22"/>
        </w:rPr>
      </w:pPr>
    </w:p>
    <w:p w:rsidR="00AE610D" w:rsidRDefault="00AE610D">
      <w:pPr>
        <w:rPr>
          <w:rFonts w:ascii="Arial" w:hAnsi="Arial" w:cs="Arial"/>
          <w:iCs/>
          <w:sz w:val="22"/>
          <w:szCs w:val="22"/>
        </w:rPr>
      </w:pPr>
    </w:p>
    <w:p w:rsidR="00AE610D" w:rsidRDefault="00AE610D">
      <w:pPr>
        <w:rPr>
          <w:iCs/>
          <w:sz w:val="22"/>
          <w:szCs w:val="22"/>
        </w:rPr>
      </w:pPr>
    </w:p>
    <w:p w:rsidR="00AE610D" w:rsidRDefault="00AE610D">
      <w:pPr>
        <w:rPr>
          <w:iCs/>
          <w:sz w:val="22"/>
          <w:szCs w:val="22"/>
        </w:rPr>
      </w:pPr>
    </w:p>
    <w:p w:rsidR="00AE610D" w:rsidRDefault="00AE610D">
      <w:pPr>
        <w:rPr>
          <w:rFonts w:ascii="Arial" w:hAnsi="Arial" w:cs="Arial"/>
          <w:iCs/>
          <w:sz w:val="22"/>
          <w:szCs w:val="22"/>
        </w:rPr>
      </w:pPr>
    </w:p>
    <w:tbl>
      <w:tblPr>
        <w:tblStyle w:val="Grilledutableau"/>
        <w:tblW w:w="10627" w:type="dxa"/>
        <w:tblLayout w:type="fixed"/>
        <w:tblLook w:val="04A0" w:firstRow="1" w:lastRow="0" w:firstColumn="1" w:lastColumn="0" w:noHBand="0" w:noVBand="1"/>
      </w:tblPr>
      <w:tblGrid>
        <w:gridCol w:w="2122"/>
        <w:gridCol w:w="8505"/>
      </w:tblGrid>
      <w:tr w:rsidR="00AE610D">
        <w:tc>
          <w:tcPr>
            <w:tcW w:w="2122" w:type="dxa"/>
            <w:tcBorders>
              <w:top w:val="single" w:sz="12" w:space="0" w:color="000000"/>
              <w:left w:val="single" w:sz="12" w:space="0" w:color="000000"/>
              <w:bottom w:val="single" w:sz="12" w:space="0" w:color="000000"/>
              <w:right w:val="single" w:sz="12" w:space="0" w:color="000000"/>
            </w:tcBorders>
            <w:shd w:val="clear" w:color="auto" w:fill="8DB3E2" w:themeFill="text2" w:themeFillTint="66"/>
          </w:tcPr>
          <w:p w:rsidR="00AE610D" w:rsidRDefault="00000000">
            <w:pPr>
              <w:rPr>
                <w:b/>
              </w:rPr>
            </w:pPr>
            <w:r>
              <w:rPr>
                <w:rFonts w:ascii="Arial" w:hAnsi="Arial" w:cs="Arial"/>
                <w:b/>
                <w:sz w:val="32"/>
                <w:szCs w:val="28"/>
              </w:rPr>
              <w:t>Dossier 1</w:t>
            </w:r>
          </w:p>
        </w:tc>
        <w:tc>
          <w:tcPr>
            <w:tcW w:w="8504" w:type="dxa"/>
            <w:tcBorders>
              <w:top w:val="single" w:sz="12" w:space="0" w:color="000000"/>
              <w:left w:val="single" w:sz="12" w:space="0" w:color="000000"/>
              <w:bottom w:val="single" w:sz="12" w:space="0" w:color="000000"/>
              <w:right w:val="single" w:sz="12" w:space="0" w:color="000000"/>
            </w:tcBorders>
          </w:tcPr>
          <w:p w:rsidR="00AE610D" w:rsidRDefault="00000000">
            <w:pPr>
              <w:rPr>
                <w:sz w:val="20"/>
              </w:rPr>
            </w:pPr>
            <w:r>
              <w:rPr>
                <w:sz w:val="20"/>
              </w:rPr>
              <w:t>…………………………………………….</w:t>
            </w:r>
          </w:p>
        </w:tc>
      </w:tr>
    </w:tbl>
    <w:p w:rsidR="00AE610D" w:rsidRDefault="00AE610D"/>
    <w:p w:rsidR="00AE610D" w:rsidRDefault="00AE610D"/>
    <w:tbl>
      <w:tblPr>
        <w:tblW w:w="10665" w:type="dxa"/>
        <w:tblInd w:w="-14" w:type="dxa"/>
        <w:tblLayout w:type="fixed"/>
        <w:tblLook w:val="04A0" w:firstRow="1" w:lastRow="0" w:firstColumn="1" w:lastColumn="0" w:noHBand="0" w:noVBand="1"/>
      </w:tblPr>
      <w:tblGrid>
        <w:gridCol w:w="10665"/>
      </w:tblGrid>
      <w:tr w:rsidR="00AE610D">
        <w:tc>
          <w:tcPr>
            <w:tcW w:w="10665"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La situation :</w:t>
            </w:r>
          </w:p>
        </w:tc>
      </w:tr>
      <w:tr w:rsidR="00AE610D">
        <w:trPr>
          <w:trHeight w:val="1370"/>
        </w:trPr>
        <w:tc>
          <w:tcPr>
            <w:tcW w:w="10665"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AE610D">
            <w:pPr>
              <w:pStyle w:val="Default"/>
              <w:widowControl w:val="0"/>
              <w:rPr>
                <w:rFonts w:ascii="Arial" w:hAnsi="Arial" w:cs="Arial"/>
                <w:sz w:val="22"/>
                <w:szCs w:val="22"/>
              </w:rPr>
            </w:pPr>
          </w:p>
          <w:p w:rsidR="00AE610D" w:rsidRDefault="00000000">
            <w:pPr>
              <w:pStyle w:val="Default"/>
              <w:widowControl w:val="0"/>
            </w:pPr>
            <w:r>
              <w:rPr>
                <w:rFonts w:ascii="Arial" w:hAnsi="Arial" w:cs="Arial"/>
                <w:sz w:val="22"/>
                <w:szCs w:val="22"/>
              </w:rPr>
              <w:t>Vous ………</w:t>
            </w:r>
          </w:p>
          <w:tbl>
            <w:tblPr>
              <w:tblW w:w="222" w:type="dxa"/>
              <w:tblLayout w:type="fixed"/>
              <w:tblLook w:val="0000" w:firstRow="0" w:lastRow="0" w:firstColumn="0" w:lastColumn="0" w:noHBand="0" w:noVBand="0"/>
            </w:tblPr>
            <w:tblGrid>
              <w:gridCol w:w="236"/>
            </w:tblGrid>
            <w:tr w:rsidR="00AE610D">
              <w:trPr>
                <w:trHeight w:val="705"/>
              </w:trPr>
              <w:tc>
                <w:tcPr>
                  <w:tcW w:w="222" w:type="dxa"/>
                </w:tcPr>
                <w:p w:rsidR="00AE610D" w:rsidRDefault="00AE610D">
                  <w:pPr>
                    <w:pStyle w:val="Default"/>
                    <w:widowControl w:val="0"/>
                    <w:jc w:val="both"/>
                    <w:rPr>
                      <w:sz w:val="23"/>
                      <w:szCs w:val="23"/>
                    </w:rPr>
                  </w:pPr>
                </w:p>
              </w:tc>
            </w:tr>
          </w:tbl>
          <w:p w:rsidR="00AE610D" w:rsidRDefault="00AE610D">
            <w:pPr>
              <w:widowControl w:val="0"/>
              <w:tabs>
                <w:tab w:val="left" w:pos="2944"/>
              </w:tabs>
              <w:jc w:val="both"/>
              <w:rPr>
                <w:rFonts w:ascii="Arial" w:hAnsi="Arial" w:cs="Arial"/>
                <w:sz w:val="12"/>
                <w:szCs w:val="12"/>
              </w:rPr>
            </w:pPr>
          </w:p>
        </w:tc>
      </w:tr>
      <w:tr w:rsidR="00AE610D">
        <w:tc>
          <w:tcPr>
            <w:tcW w:w="10665"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Votre rôle :</w:t>
            </w:r>
          </w:p>
        </w:tc>
      </w:tr>
      <w:tr w:rsidR="00AE610D">
        <w:trPr>
          <w:trHeight w:val="1066"/>
        </w:trPr>
        <w:tc>
          <w:tcPr>
            <w:tcW w:w="10665"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AE610D">
            <w:pPr>
              <w:pStyle w:val="Paragraphedeliste"/>
              <w:widowControl w:val="0"/>
              <w:tabs>
                <w:tab w:val="left" w:pos="353"/>
                <w:tab w:val="left" w:pos="993"/>
              </w:tabs>
              <w:ind w:left="0"/>
              <w:jc w:val="both"/>
              <w:rPr>
                <w:rFonts w:ascii="Arial" w:hAnsi="Arial" w:cs="Arial"/>
              </w:rPr>
            </w:pPr>
          </w:p>
        </w:tc>
      </w:tr>
    </w:tbl>
    <w:p w:rsidR="00AE610D" w:rsidRDefault="00AE610D">
      <w:pPr>
        <w:jc w:val="both"/>
        <w:rPr>
          <w:rFonts w:ascii="Arial" w:hAnsi="Arial" w:cs="Arial"/>
          <w:b/>
          <w:bCs/>
          <w:sz w:val="22"/>
          <w:szCs w:val="22"/>
        </w:rPr>
      </w:pPr>
    </w:p>
    <w:tbl>
      <w:tblPr>
        <w:tblStyle w:val="Grilledutableau"/>
        <w:tblW w:w="10627" w:type="dxa"/>
        <w:tblLayout w:type="fixed"/>
        <w:tblLook w:val="04A0" w:firstRow="1" w:lastRow="0" w:firstColumn="1" w:lastColumn="0" w:noHBand="0" w:noVBand="1"/>
      </w:tblPr>
      <w:tblGrid>
        <w:gridCol w:w="2122"/>
        <w:gridCol w:w="8505"/>
      </w:tblGrid>
      <w:tr w:rsidR="00AE610D">
        <w:tc>
          <w:tcPr>
            <w:tcW w:w="2122" w:type="dxa"/>
            <w:tcBorders>
              <w:top w:val="single" w:sz="12" w:space="0" w:color="000000"/>
              <w:left w:val="single" w:sz="12" w:space="0" w:color="000000"/>
              <w:bottom w:val="single" w:sz="12" w:space="0" w:color="000000"/>
              <w:right w:val="single" w:sz="12" w:space="0" w:color="000000"/>
            </w:tcBorders>
            <w:shd w:val="clear" w:color="auto" w:fill="8DB3E2" w:themeFill="text2" w:themeFillTint="66"/>
          </w:tcPr>
          <w:p w:rsidR="00AE610D" w:rsidRDefault="00000000">
            <w:pPr>
              <w:rPr>
                <w:b/>
              </w:rPr>
            </w:pPr>
            <w:r>
              <w:rPr>
                <w:rFonts w:ascii="Arial" w:hAnsi="Arial" w:cs="Arial"/>
                <w:b/>
                <w:sz w:val="32"/>
                <w:szCs w:val="28"/>
              </w:rPr>
              <w:t>Dossier 2</w:t>
            </w:r>
          </w:p>
        </w:tc>
        <w:tc>
          <w:tcPr>
            <w:tcW w:w="8504" w:type="dxa"/>
            <w:tcBorders>
              <w:top w:val="single" w:sz="12" w:space="0" w:color="000000"/>
              <w:left w:val="single" w:sz="12" w:space="0" w:color="000000"/>
              <w:bottom w:val="single" w:sz="12" w:space="0" w:color="000000"/>
              <w:right w:val="single" w:sz="12" w:space="0" w:color="000000"/>
            </w:tcBorders>
          </w:tcPr>
          <w:p w:rsidR="00AE610D" w:rsidRDefault="00000000">
            <w:pPr>
              <w:rPr>
                <w:sz w:val="20"/>
              </w:rPr>
            </w:pPr>
            <w:r>
              <w:rPr>
                <w:sz w:val="20"/>
              </w:rPr>
              <w:t>…………………………………………….</w:t>
            </w:r>
          </w:p>
        </w:tc>
      </w:tr>
    </w:tbl>
    <w:p w:rsidR="00AE610D" w:rsidRDefault="00AE610D">
      <w:pPr>
        <w:jc w:val="both"/>
        <w:rPr>
          <w:rFonts w:ascii="Arial" w:hAnsi="Arial" w:cs="Arial"/>
          <w:b/>
          <w:bCs/>
          <w:sz w:val="22"/>
          <w:szCs w:val="22"/>
        </w:rPr>
      </w:pPr>
    </w:p>
    <w:tbl>
      <w:tblPr>
        <w:tblW w:w="10632" w:type="dxa"/>
        <w:tblInd w:w="-14" w:type="dxa"/>
        <w:tblLayout w:type="fixed"/>
        <w:tblLook w:val="04A0" w:firstRow="1" w:lastRow="0" w:firstColumn="1" w:lastColumn="0" w:noHBand="0" w:noVBand="1"/>
      </w:tblPr>
      <w:tblGrid>
        <w:gridCol w:w="10632"/>
      </w:tblGrid>
      <w:tr w:rsidR="00AE610D">
        <w:tc>
          <w:tcPr>
            <w:tcW w:w="10632" w:type="dxa"/>
            <w:tcBorders>
              <w:top w:val="single" w:sz="4"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La situation :</w:t>
            </w:r>
          </w:p>
        </w:tc>
      </w:tr>
      <w:tr w:rsidR="00AE610D">
        <w:trPr>
          <w:trHeight w:val="1370"/>
        </w:trPr>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AE610D">
            <w:pPr>
              <w:pStyle w:val="Default"/>
              <w:widowControl w:val="0"/>
              <w:rPr>
                <w:rFonts w:ascii="Arial" w:hAnsi="Arial" w:cs="Arial"/>
                <w:sz w:val="22"/>
                <w:szCs w:val="22"/>
              </w:rPr>
            </w:pPr>
          </w:p>
          <w:p w:rsidR="00AE610D" w:rsidRDefault="00000000">
            <w:pPr>
              <w:pStyle w:val="Default"/>
              <w:widowControl w:val="0"/>
            </w:pPr>
            <w:r>
              <w:rPr>
                <w:rFonts w:ascii="Arial" w:hAnsi="Arial" w:cs="Arial"/>
                <w:sz w:val="22"/>
                <w:szCs w:val="22"/>
              </w:rPr>
              <w:t>Vous ………</w:t>
            </w:r>
          </w:p>
          <w:tbl>
            <w:tblPr>
              <w:tblW w:w="222" w:type="dxa"/>
              <w:tblLayout w:type="fixed"/>
              <w:tblLook w:val="0000" w:firstRow="0" w:lastRow="0" w:firstColumn="0" w:lastColumn="0" w:noHBand="0" w:noVBand="0"/>
            </w:tblPr>
            <w:tblGrid>
              <w:gridCol w:w="236"/>
            </w:tblGrid>
            <w:tr w:rsidR="00AE610D">
              <w:trPr>
                <w:trHeight w:val="705"/>
              </w:trPr>
              <w:tc>
                <w:tcPr>
                  <w:tcW w:w="222" w:type="dxa"/>
                </w:tcPr>
                <w:p w:rsidR="00AE610D" w:rsidRDefault="00AE610D">
                  <w:pPr>
                    <w:pStyle w:val="Default"/>
                    <w:widowControl w:val="0"/>
                    <w:jc w:val="both"/>
                    <w:rPr>
                      <w:sz w:val="23"/>
                      <w:szCs w:val="23"/>
                    </w:rPr>
                  </w:pPr>
                </w:p>
              </w:tc>
            </w:tr>
          </w:tbl>
          <w:p w:rsidR="00AE610D" w:rsidRDefault="00AE610D">
            <w:pPr>
              <w:widowControl w:val="0"/>
              <w:tabs>
                <w:tab w:val="left" w:pos="2944"/>
              </w:tabs>
              <w:jc w:val="both"/>
              <w:rPr>
                <w:rFonts w:ascii="Arial" w:hAnsi="Arial" w:cs="Arial"/>
                <w:sz w:val="12"/>
                <w:szCs w:val="12"/>
              </w:rPr>
            </w:pPr>
          </w:p>
        </w:tc>
      </w:tr>
      <w:tr w:rsidR="00AE610D">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Votre rôle :</w:t>
            </w:r>
          </w:p>
        </w:tc>
      </w:tr>
      <w:tr w:rsidR="00AE610D">
        <w:trPr>
          <w:trHeight w:val="1066"/>
        </w:trPr>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AE610D">
            <w:pPr>
              <w:pStyle w:val="Paragraphedeliste"/>
              <w:widowControl w:val="0"/>
              <w:tabs>
                <w:tab w:val="left" w:pos="353"/>
                <w:tab w:val="left" w:pos="993"/>
              </w:tabs>
              <w:ind w:left="0"/>
              <w:jc w:val="both"/>
              <w:rPr>
                <w:rFonts w:ascii="Arial" w:hAnsi="Arial" w:cs="Arial"/>
              </w:rPr>
            </w:pPr>
          </w:p>
        </w:tc>
      </w:tr>
    </w:tbl>
    <w:p w:rsidR="00AE610D" w:rsidRDefault="00AE610D">
      <w:pPr>
        <w:jc w:val="both"/>
        <w:rPr>
          <w:rFonts w:ascii="Arial" w:hAnsi="Arial" w:cs="Arial"/>
          <w:sz w:val="22"/>
        </w:rPr>
      </w:pPr>
    </w:p>
    <w:tbl>
      <w:tblPr>
        <w:tblStyle w:val="Grilledutableau"/>
        <w:tblW w:w="10627" w:type="dxa"/>
        <w:tblLayout w:type="fixed"/>
        <w:tblLook w:val="04A0" w:firstRow="1" w:lastRow="0" w:firstColumn="1" w:lastColumn="0" w:noHBand="0" w:noVBand="1"/>
      </w:tblPr>
      <w:tblGrid>
        <w:gridCol w:w="2122"/>
        <w:gridCol w:w="8505"/>
      </w:tblGrid>
      <w:tr w:rsidR="00AE610D">
        <w:tc>
          <w:tcPr>
            <w:tcW w:w="2122" w:type="dxa"/>
            <w:tcBorders>
              <w:top w:val="single" w:sz="12" w:space="0" w:color="000000"/>
              <w:left w:val="single" w:sz="12" w:space="0" w:color="000000"/>
              <w:bottom w:val="single" w:sz="12" w:space="0" w:color="000000"/>
              <w:right w:val="single" w:sz="12" w:space="0" w:color="000000"/>
            </w:tcBorders>
            <w:shd w:val="clear" w:color="auto" w:fill="8DB3E2" w:themeFill="text2" w:themeFillTint="66"/>
          </w:tcPr>
          <w:p w:rsidR="00AE610D" w:rsidRDefault="00000000">
            <w:pPr>
              <w:rPr>
                <w:b/>
              </w:rPr>
            </w:pPr>
            <w:r>
              <w:rPr>
                <w:rFonts w:ascii="Arial" w:hAnsi="Arial" w:cs="Arial"/>
                <w:b/>
                <w:sz w:val="32"/>
                <w:szCs w:val="28"/>
              </w:rPr>
              <w:t>Dossier 3</w:t>
            </w:r>
          </w:p>
        </w:tc>
        <w:tc>
          <w:tcPr>
            <w:tcW w:w="8504" w:type="dxa"/>
            <w:tcBorders>
              <w:top w:val="single" w:sz="12" w:space="0" w:color="000000"/>
              <w:left w:val="single" w:sz="12" w:space="0" w:color="000000"/>
              <w:bottom w:val="single" w:sz="12" w:space="0" w:color="000000"/>
              <w:right w:val="single" w:sz="12" w:space="0" w:color="000000"/>
            </w:tcBorders>
          </w:tcPr>
          <w:p w:rsidR="00AE610D" w:rsidRDefault="00000000">
            <w:pPr>
              <w:rPr>
                <w:sz w:val="20"/>
              </w:rPr>
            </w:pPr>
            <w:r>
              <w:rPr>
                <w:sz w:val="20"/>
              </w:rPr>
              <w:t>………………………………</w:t>
            </w:r>
          </w:p>
        </w:tc>
      </w:tr>
    </w:tbl>
    <w:p w:rsidR="00AE610D" w:rsidRDefault="00AE610D">
      <w:pPr>
        <w:jc w:val="both"/>
        <w:rPr>
          <w:rFonts w:ascii="Arial" w:hAnsi="Arial" w:cs="Arial"/>
          <w:sz w:val="22"/>
        </w:rPr>
      </w:pPr>
    </w:p>
    <w:p w:rsidR="00AE610D" w:rsidRDefault="00AE610D">
      <w:pPr>
        <w:jc w:val="both"/>
        <w:rPr>
          <w:rFonts w:ascii="Arial" w:hAnsi="Arial" w:cs="Arial"/>
          <w:sz w:val="22"/>
        </w:rPr>
      </w:pPr>
    </w:p>
    <w:tbl>
      <w:tblPr>
        <w:tblW w:w="10632" w:type="dxa"/>
        <w:tblInd w:w="-14" w:type="dxa"/>
        <w:tblLayout w:type="fixed"/>
        <w:tblLook w:val="04A0" w:firstRow="1" w:lastRow="0" w:firstColumn="1" w:lastColumn="0" w:noHBand="0" w:noVBand="1"/>
      </w:tblPr>
      <w:tblGrid>
        <w:gridCol w:w="10632"/>
      </w:tblGrid>
      <w:tr w:rsidR="00AE610D">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La situation :</w:t>
            </w:r>
          </w:p>
        </w:tc>
      </w:tr>
      <w:tr w:rsidR="00AE610D">
        <w:trPr>
          <w:trHeight w:val="1370"/>
        </w:trPr>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AE610D">
            <w:pPr>
              <w:pStyle w:val="Default"/>
              <w:widowControl w:val="0"/>
              <w:rPr>
                <w:rFonts w:ascii="Arial" w:hAnsi="Arial" w:cs="Arial"/>
                <w:sz w:val="22"/>
                <w:szCs w:val="22"/>
              </w:rPr>
            </w:pPr>
          </w:p>
          <w:p w:rsidR="00AE610D" w:rsidRDefault="00000000">
            <w:pPr>
              <w:pStyle w:val="Default"/>
              <w:widowControl w:val="0"/>
            </w:pPr>
            <w:r>
              <w:rPr>
                <w:rFonts w:ascii="Arial" w:hAnsi="Arial" w:cs="Arial"/>
                <w:sz w:val="22"/>
                <w:szCs w:val="22"/>
              </w:rPr>
              <w:t>Vous ………</w:t>
            </w:r>
          </w:p>
          <w:tbl>
            <w:tblPr>
              <w:tblW w:w="222" w:type="dxa"/>
              <w:tblLayout w:type="fixed"/>
              <w:tblLook w:val="0000" w:firstRow="0" w:lastRow="0" w:firstColumn="0" w:lastColumn="0" w:noHBand="0" w:noVBand="0"/>
            </w:tblPr>
            <w:tblGrid>
              <w:gridCol w:w="236"/>
            </w:tblGrid>
            <w:tr w:rsidR="00AE610D">
              <w:trPr>
                <w:trHeight w:val="705"/>
              </w:trPr>
              <w:tc>
                <w:tcPr>
                  <w:tcW w:w="222" w:type="dxa"/>
                </w:tcPr>
                <w:p w:rsidR="00AE610D" w:rsidRDefault="00AE610D">
                  <w:pPr>
                    <w:pStyle w:val="Default"/>
                    <w:widowControl w:val="0"/>
                    <w:jc w:val="both"/>
                    <w:rPr>
                      <w:sz w:val="23"/>
                      <w:szCs w:val="23"/>
                    </w:rPr>
                  </w:pPr>
                </w:p>
              </w:tc>
            </w:tr>
          </w:tbl>
          <w:p w:rsidR="00AE610D" w:rsidRDefault="00AE610D">
            <w:pPr>
              <w:widowControl w:val="0"/>
              <w:tabs>
                <w:tab w:val="left" w:pos="2944"/>
              </w:tabs>
              <w:jc w:val="both"/>
              <w:rPr>
                <w:rFonts w:ascii="Arial" w:hAnsi="Arial" w:cs="Arial"/>
                <w:sz w:val="12"/>
                <w:szCs w:val="12"/>
              </w:rPr>
            </w:pPr>
          </w:p>
        </w:tc>
      </w:tr>
      <w:tr w:rsidR="00AE610D">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widowControl w:val="0"/>
              <w:tabs>
                <w:tab w:val="left" w:pos="426"/>
              </w:tabs>
              <w:jc w:val="both"/>
              <w:rPr>
                <w:rFonts w:ascii="Arial" w:hAnsi="Arial" w:cs="Arial"/>
                <w:b/>
              </w:rPr>
            </w:pPr>
            <w:r>
              <w:rPr>
                <w:rFonts w:ascii="Wingdings 3" w:eastAsia="Wingdings 3" w:hAnsi="Wingdings 3" w:cs="Wingdings 3"/>
                <w:b/>
                <w:sz w:val="22"/>
                <w:szCs w:val="22"/>
              </w:rPr>
              <w:t></w:t>
            </w:r>
            <w:r>
              <w:rPr>
                <w:rFonts w:ascii="Arial" w:hAnsi="Arial" w:cs="Arial"/>
                <w:b/>
                <w:sz w:val="22"/>
                <w:szCs w:val="22"/>
              </w:rPr>
              <w:t xml:space="preserve"> Votre rôle :</w:t>
            </w:r>
          </w:p>
        </w:tc>
      </w:tr>
      <w:tr w:rsidR="00AE610D">
        <w:trPr>
          <w:trHeight w:val="1066"/>
        </w:trPr>
        <w:tc>
          <w:tcPr>
            <w:tcW w:w="10632" w:type="dxa"/>
            <w:tcBorders>
              <w:top w:val="single" w:sz="12" w:space="0" w:color="000000"/>
              <w:left w:val="single" w:sz="12" w:space="0" w:color="000000"/>
              <w:bottom w:val="single" w:sz="12" w:space="0" w:color="000000"/>
              <w:right w:val="single" w:sz="12" w:space="0" w:color="000000"/>
            </w:tcBorders>
            <w:shd w:val="clear" w:color="auto" w:fill="auto"/>
          </w:tcPr>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000000">
            <w:pPr>
              <w:pStyle w:val="Paragraphedeliste"/>
              <w:widowControl w:val="0"/>
              <w:numPr>
                <w:ilvl w:val="0"/>
                <w:numId w:val="2"/>
              </w:numPr>
              <w:ind w:left="0" w:firstLine="0"/>
              <w:jc w:val="both"/>
              <w:rPr>
                <w:rFonts w:ascii="Arial" w:hAnsi="Arial" w:cs="Arial"/>
                <w:b/>
              </w:rPr>
            </w:pPr>
            <w:r>
              <w:rPr>
                <w:rFonts w:ascii="Arial" w:hAnsi="Arial" w:cs="Arial"/>
                <w:sz w:val="22"/>
                <w:szCs w:val="22"/>
              </w:rPr>
              <w:t>…….</w:t>
            </w:r>
          </w:p>
          <w:p w:rsidR="00AE610D" w:rsidRDefault="00AE610D">
            <w:pPr>
              <w:pStyle w:val="Paragraphedeliste"/>
              <w:widowControl w:val="0"/>
              <w:tabs>
                <w:tab w:val="left" w:pos="353"/>
                <w:tab w:val="left" w:pos="993"/>
              </w:tabs>
              <w:ind w:left="0"/>
              <w:jc w:val="both"/>
              <w:rPr>
                <w:rFonts w:ascii="Arial" w:hAnsi="Arial" w:cs="Arial"/>
              </w:rPr>
            </w:pPr>
          </w:p>
        </w:tc>
      </w:tr>
    </w:tbl>
    <w:p w:rsidR="00AE610D" w:rsidRDefault="00AE610D">
      <w:pPr>
        <w:jc w:val="both"/>
        <w:rPr>
          <w:rFonts w:ascii="Arial" w:hAnsi="Arial" w:cs="Arial"/>
        </w:rPr>
      </w:pPr>
    </w:p>
    <w:tbl>
      <w:tblPr>
        <w:tblW w:w="10490" w:type="dxa"/>
        <w:jc w:val="center"/>
        <w:tblLayout w:type="fixed"/>
        <w:tblLook w:val="04A0" w:firstRow="1" w:lastRow="0" w:firstColumn="1" w:lastColumn="0" w:noHBand="0" w:noVBand="1"/>
      </w:tblPr>
      <w:tblGrid>
        <w:gridCol w:w="4558"/>
        <w:gridCol w:w="5932"/>
      </w:tblGrid>
      <w:tr w:rsidR="00AE610D">
        <w:trPr>
          <w:trHeight w:val="393"/>
          <w:jc w:val="center"/>
        </w:trPr>
        <w:tc>
          <w:tcPr>
            <w:tcW w:w="4558" w:type="dxa"/>
            <w:tcBorders>
              <w:top w:val="single" w:sz="12" w:space="0" w:color="000000"/>
              <w:left w:val="single" w:sz="12" w:space="0" w:color="000000"/>
              <w:bottom w:val="single" w:sz="12" w:space="0" w:color="000000"/>
              <w:right w:val="single" w:sz="12" w:space="0" w:color="000000"/>
            </w:tcBorders>
            <w:shd w:val="clear" w:color="auto" w:fill="D99594" w:themeFill="accent2" w:themeFillTint="99"/>
            <w:vAlign w:val="center"/>
          </w:tcPr>
          <w:p w:rsidR="00AE610D" w:rsidRDefault="00000000">
            <w:pPr>
              <w:pStyle w:val="Titre"/>
              <w:widowControl w:val="0"/>
              <w:jc w:val="left"/>
              <w:rPr>
                <w:rFonts w:ascii="Arial" w:hAnsi="Arial" w:cs="Arial"/>
                <w:szCs w:val="28"/>
              </w:rPr>
            </w:pPr>
            <w:r>
              <w:rPr>
                <w:rFonts w:ascii="Arial" w:hAnsi="Arial" w:cs="Arial"/>
                <w:szCs w:val="28"/>
              </w:rPr>
              <w:t>Documents à consulter</w:t>
            </w:r>
          </w:p>
        </w:tc>
        <w:tc>
          <w:tcPr>
            <w:tcW w:w="593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E610D" w:rsidRDefault="00000000">
            <w:pPr>
              <w:widowControl w:val="0"/>
              <w:rPr>
                <w:rFonts w:ascii="Arial" w:hAnsi="Arial" w:cs="Arial"/>
                <w:b/>
                <w:sz w:val="28"/>
                <w:szCs w:val="28"/>
              </w:rPr>
            </w:pPr>
            <w:r>
              <w:rPr>
                <w:rFonts w:ascii="Arial" w:hAnsi="Arial" w:cs="Arial"/>
                <w:b/>
                <w:sz w:val="28"/>
              </w:rPr>
              <w:t xml:space="preserve"> </w:t>
            </w:r>
            <w:r>
              <w:rPr>
                <w:rFonts w:ascii="Arial" w:hAnsi="Arial" w:cs="Arial"/>
                <w:b/>
                <w:sz w:val="28"/>
                <w:szCs w:val="28"/>
              </w:rPr>
              <w:t xml:space="preserve">  ………</w:t>
            </w:r>
          </w:p>
        </w:tc>
      </w:tr>
    </w:tbl>
    <w:p w:rsidR="00AE610D" w:rsidRDefault="00AE610D">
      <w:pPr>
        <w:jc w:val="both"/>
        <w:rPr>
          <w:rFonts w:ascii="Arial" w:hAnsi="Arial" w:cs="Arial"/>
        </w:rPr>
      </w:pPr>
    </w:p>
    <w:p w:rsidR="00AE610D" w:rsidRDefault="00AE610D">
      <w:pPr>
        <w:jc w:val="both"/>
        <w:rPr>
          <w:rFonts w:ascii="Arial" w:hAnsi="Arial" w:cs="Arial"/>
        </w:rPr>
      </w:pPr>
    </w:p>
    <w:tbl>
      <w:tblPr>
        <w:tblW w:w="10475" w:type="dxa"/>
        <w:jc w:val="center"/>
        <w:tblLayout w:type="fixed"/>
        <w:tblLook w:val="04A0" w:firstRow="1" w:lastRow="0" w:firstColumn="1" w:lastColumn="0" w:noHBand="0" w:noVBand="1"/>
      </w:tblPr>
      <w:tblGrid>
        <w:gridCol w:w="4686"/>
        <w:gridCol w:w="5789"/>
      </w:tblGrid>
      <w:tr w:rsidR="00AE610D">
        <w:trPr>
          <w:trHeight w:val="393"/>
          <w:jc w:val="center"/>
        </w:trPr>
        <w:tc>
          <w:tcPr>
            <w:tcW w:w="4686" w:type="dxa"/>
            <w:tcBorders>
              <w:top w:val="single" w:sz="12" w:space="0" w:color="000000"/>
              <w:left w:val="single" w:sz="12" w:space="0" w:color="000000"/>
              <w:bottom w:val="single" w:sz="12" w:space="0" w:color="000000"/>
              <w:right w:val="single" w:sz="12" w:space="0" w:color="000000"/>
            </w:tcBorders>
            <w:shd w:val="clear" w:color="auto" w:fill="D99594" w:themeFill="accent2" w:themeFillTint="99"/>
            <w:vAlign w:val="center"/>
          </w:tcPr>
          <w:p w:rsidR="00AE610D" w:rsidRDefault="00000000">
            <w:pPr>
              <w:pStyle w:val="Titre"/>
              <w:widowControl w:val="0"/>
              <w:jc w:val="left"/>
              <w:rPr>
                <w:rFonts w:ascii="Arial" w:hAnsi="Arial" w:cs="Arial"/>
                <w:szCs w:val="28"/>
              </w:rPr>
            </w:pPr>
            <w:r>
              <w:rPr>
                <w:rFonts w:ascii="Arial" w:hAnsi="Arial" w:cs="Arial"/>
                <w:szCs w:val="28"/>
              </w:rPr>
              <w:t>ANNEXES à compléter</w:t>
            </w:r>
          </w:p>
        </w:tc>
        <w:tc>
          <w:tcPr>
            <w:tcW w:w="578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AE610D" w:rsidRDefault="00000000">
            <w:pPr>
              <w:widowControl w:val="0"/>
              <w:rPr>
                <w:rFonts w:ascii="Arial" w:hAnsi="Arial" w:cs="Arial"/>
                <w:b/>
                <w:sz w:val="28"/>
                <w:szCs w:val="28"/>
              </w:rPr>
            </w:pPr>
            <w:r>
              <w:rPr>
                <w:rFonts w:ascii="Arial" w:hAnsi="Arial" w:cs="Arial"/>
                <w:b/>
                <w:sz w:val="28"/>
              </w:rPr>
              <w:t xml:space="preserve"> </w:t>
            </w:r>
            <w:r>
              <w:rPr>
                <w:rFonts w:ascii="Arial" w:hAnsi="Arial" w:cs="Arial"/>
                <w:b/>
                <w:sz w:val="28"/>
                <w:szCs w:val="28"/>
              </w:rPr>
              <w:t xml:space="preserve">  ………</w:t>
            </w:r>
          </w:p>
        </w:tc>
      </w:tr>
    </w:tbl>
    <w:p w:rsidR="00AE610D" w:rsidRDefault="00AE610D">
      <w:pPr>
        <w:jc w:val="both"/>
        <w:rPr>
          <w:rFonts w:ascii="Arial" w:hAnsi="Arial" w:cs="Arial"/>
        </w:rPr>
      </w:pPr>
    </w:p>
    <w:p w:rsidR="00AE610D" w:rsidRDefault="00AE610D">
      <w:pPr>
        <w:jc w:val="both"/>
        <w:rPr>
          <w:rFonts w:ascii="Arial" w:hAnsi="Arial" w:cs="Arial"/>
        </w:rPr>
      </w:pPr>
    </w:p>
    <w:p w:rsidR="00AE610D" w:rsidRDefault="00AE610D">
      <w:pPr>
        <w:rPr>
          <w:rFonts w:ascii="Arial" w:hAnsi="Arial" w:cs="Arial"/>
          <w:iCs/>
          <w:sz w:val="22"/>
          <w:szCs w:val="22"/>
        </w:rPr>
      </w:pPr>
    </w:p>
    <w:sectPr w:rsidR="00AE610D">
      <w:footerReference w:type="default" r:id="rId12"/>
      <w:pgSz w:w="11906" w:h="16838"/>
      <w:pgMar w:top="720" w:right="720" w:bottom="765" w:left="72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5C01" w:rsidRDefault="00515C01">
      <w:r>
        <w:separator/>
      </w:r>
    </w:p>
  </w:endnote>
  <w:endnote w:type="continuationSeparator" w:id="0">
    <w:p w:rsidR="00515C01" w:rsidRDefault="0051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ejaVu Sans">
    <w:altName w:val="Verdan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Bold">
    <w:altName w:val="Arial"/>
    <w:panose1 w:val="020B06040202020202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610D" w:rsidRDefault="00000000">
    <w:pPr>
      <w:pStyle w:val="Pieddepage"/>
      <w:rPr>
        <w:rFonts w:ascii="Arial" w:hAnsi="Arial" w:cs="Arial"/>
        <w:i/>
        <w:sz w:val="20"/>
        <w:szCs w:val="20"/>
      </w:rPr>
    </w:pPr>
    <w:r>
      <w:rPr>
        <w:noProof/>
      </w:rPr>
      <mc:AlternateContent>
        <mc:Choice Requires="wps">
          <w:drawing>
            <wp:anchor distT="0" distB="0" distL="0" distR="0" simplePos="0" relativeHeight="13" behindDoc="0" locked="0" layoutInCell="0" allowOverlap="1">
              <wp:simplePos x="0" y="0"/>
              <wp:positionH relativeFrom="margin">
                <wp:align>center</wp:align>
              </wp:positionH>
              <wp:positionV relativeFrom="paragraph">
                <wp:posOffset>635</wp:posOffset>
              </wp:positionV>
              <wp:extent cx="6361430" cy="209550"/>
              <wp:effectExtent l="0" t="0" r="0" b="0"/>
              <wp:wrapSquare wrapText="bothSides"/>
              <wp:docPr id="8" name="Cadre1"/>
              <wp:cNvGraphicFramePr/>
              <a:graphic xmlns:a="http://schemas.openxmlformats.org/drawingml/2006/main">
                <a:graphicData uri="http://schemas.microsoft.com/office/word/2010/wordprocessingShape">
                  <wps:wsp>
                    <wps:cNvSpPr txBox="1"/>
                    <wps:spPr>
                      <a:xfrm>
                        <a:off x="0" y="0"/>
                        <a:ext cx="6361430" cy="209550"/>
                      </a:xfrm>
                      <a:prstGeom prst="rect">
                        <a:avLst/>
                      </a:prstGeom>
                      <a:solidFill>
                        <a:srgbClr val="FFFFFF">
                          <a:alpha val="0"/>
                        </a:srgbClr>
                      </a:solidFill>
                      <a:ln w="6350">
                        <a:solidFill>
                          <a:srgbClr val="000000"/>
                        </a:solidFill>
                      </a:ln>
                    </wps:spPr>
                    <wps:txbx>
                      <w:txbxContent>
                        <w:p w:rsidR="00AE610D" w:rsidRDefault="00000000">
                          <w:pPr>
                            <w:pStyle w:val="Pieddepage"/>
                            <w:rPr>
                              <w:rStyle w:val="Numrodepage"/>
                              <w:rFonts w:ascii="Arial" w:hAnsi="Arial" w:cs="Arial"/>
                              <w:i/>
                              <w:sz w:val="20"/>
                              <w:szCs w:val="20"/>
                            </w:rPr>
                          </w:pPr>
                          <w:r>
                            <w:rPr>
                              <w:rStyle w:val="Numrodepage"/>
                              <w:rFonts w:ascii="Arial" w:hAnsi="Arial" w:cs="Arial"/>
                              <w:i/>
                              <w:sz w:val="20"/>
                              <w:szCs w:val="20"/>
                            </w:rPr>
                            <w:t xml:space="preserve">CAP Commercialisation et services en hôtel-café-restaurant – EP1 – CCF </w:t>
                          </w:r>
                          <w:r>
                            <w:rPr>
                              <w:rStyle w:val="Numrodepage"/>
                              <w:rFonts w:ascii="Arial" w:hAnsi="Arial" w:cs="Arial"/>
                              <w:i/>
                              <w:sz w:val="16"/>
                              <w:szCs w:val="16"/>
                            </w:rPr>
                            <w:t>(mise à jour 21/11/2022)</w:t>
                          </w:r>
                          <w:r>
                            <w:rPr>
                              <w:rStyle w:val="Numrodepage"/>
                              <w:rFonts w:ascii="Arial" w:hAnsi="Arial" w:cs="Arial"/>
                              <w:i/>
                              <w:sz w:val="20"/>
                              <w:szCs w:val="20"/>
                            </w:rPr>
                            <w:tab/>
                          </w:r>
                          <w:r>
                            <w:rPr>
                              <w:rStyle w:val="Numrodepage"/>
                              <w:rFonts w:ascii="Arial" w:hAnsi="Arial" w:cs="Arial"/>
                              <w:i/>
                              <w:sz w:val="20"/>
                              <w:szCs w:val="20"/>
                            </w:rPr>
                            <w:tab/>
                            <w:t xml:space="preserve">Page </w:t>
                          </w:r>
                          <w:r>
                            <w:rPr>
                              <w:rStyle w:val="Numrodepage"/>
                              <w:rFonts w:ascii="Arial" w:hAnsi="Arial" w:cs="Arial"/>
                              <w:i/>
                              <w:sz w:val="20"/>
                              <w:szCs w:val="20"/>
                            </w:rPr>
                            <w:fldChar w:fldCharType="begin"/>
                          </w:r>
                          <w:r>
                            <w:rPr>
                              <w:rStyle w:val="Numrodepage"/>
                              <w:rFonts w:ascii="Arial" w:hAnsi="Arial" w:cs="Arial"/>
                              <w:i/>
                              <w:sz w:val="20"/>
                              <w:szCs w:val="20"/>
                            </w:rPr>
                            <w:instrText>PAGE</w:instrText>
                          </w:r>
                          <w:r>
                            <w:rPr>
                              <w:rStyle w:val="Numrodepage"/>
                              <w:rFonts w:ascii="Arial" w:hAnsi="Arial" w:cs="Arial"/>
                              <w:i/>
                              <w:sz w:val="20"/>
                              <w:szCs w:val="20"/>
                            </w:rPr>
                            <w:fldChar w:fldCharType="separate"/>
                          </w:r>
                          <w:r>
                            <w:rPr>
                              <w:rStyle w:val="Numrodepage"/>
                              <w:rFonts w:ascii="Arial" w:hAnsi="Arial" w:cs="Arial"/>
                              <w:i/>
                              <w:sz w:val="20"/>
                              <w:szCs w:val="20"/>
                            </w:rPr>
                            <w:t>5</w:t>
                          </w:r>
                          <w:r>
                            <w:rPr>
                              <w:rStyle w:val="Numrodepage"/>
                              <w:rFonts w:ascii="Arial" w:hAnsi="Arial" w:cs="Arial"/>
                              <w:i/>
                              <w:sz w:val="20"/>
                              <w:szCs w:val="20"/>
                            </w:rPr>
                            <w:fldChar w:fldCharType="end"/>
                          </w:r>
                        </w:p>
                      </w:txbxContent>
                    </wps:txbx>
                    <wps:bodyPr lIns="50800" tIns="12700" rIns="50800" bIns="12700" anchor="t">
                      <a:spAutoFit/>
                    </wps:bodyPr>
                  </wps:wsp>
                </a:graphicData>
              </a:graphic>
            </wp:anchor>
          </w:drawing>
        </mc:Choice>
        <mc:Fallback>
          <w:pict>
            <v:rect fillcolor="#FFFFFF" strokecolor="#000000" strokeweight="0pt" style="position:absolute;rotation:0;width:500.9pt;height:16.5pt;mso-wrap-distance-left:0pt;mso-wrap-distance-right:0pt;mso-wrap-distance-top:0pt;mso-wrap-distance-bottom:0pt;margin-top:0.05pt;mso-position-vertical-relative:text;margin-left:11.2pt;mso-position-horizontal:center;mso-position-horizontal-relative:margin">
              <v:fill opacity="0f"/>
              <v:textbox inset="0.0555555555555556in,0.0138888888888889in,0.0555555555555556in,0.0138888888888889in">
                <w:txbxContent>
                  <w:p>
                    <w:pPr>
                      <w:pStyle w:val="Pieddepage"/>
                      <w:pBdr/>
                      <w:rPr>
                        <w:rStyle w:val="Pagenumber"/>
                        <w:rFonts w:ascii="Arial" w:hAnsi="Arial" w:cs="Arial"/>
                        <w:i/>
                        <w:i/>
                        <w:sz w:val="20"/>
                        <w:szCs w:val="20"/>
                      </w:rPr>
                    </w:pPr>
                    <w:r>
                      <w:rPr>
                        <w:rStyle w:val="Pagenumber"/>
                        <w:rFonts w:cs="Arial" w:ascii="Arial" w:hAnsi="Arial"/>
                        <w:i/>
                        <w:sz w:val="20"/>
                        <w:szCs w:val="20"/>
                      </w:rPr>
                      <w:t xml:space="preserve">CAP Commercialisation et services en hôtel-café-restaurant – EP1 – CCF </w:t>
                    </w:r>
                    <w:r>
                      <w:rPr>
                        <w:rStyle w:val="Pagenumber"/>
                        <w:rFonts w:cs="Arial" w:ascii="Arial" w:hAnsi="Arial"/>
                        <w:i/>
                        <w:sz w:val="16"/>
                        <w:szCs w:val="16"/>
                      </w:rPr>
                      <w:t>(mise à jour 21/11/2022)</w:t>
                    </w:r>
                    <w:r>
                      <w:rPr>
                        <w:rStyle w:val="Pagenumber"/>
                        <w:rFonts w:cs="Arial" w:ascii="Arial" w:hAnsi="Arial"/>
                        <w:i/>
                        <w:sz w:val="20"/>
                        <w:szCs w:val="20"/>
                      </w:rPr>
                      <w:tab/>
                      <w:tab/>
                      <w:t xml:space="preserve">Page </w:t>
                    </w:r>
                    <w:r>
                      <w:rPr>
                        <w:rStyle w:val="Pagenumber"/>
                        <w:rFonts w:cs="Arial" w:ascii="Arial" w:hAnsi="Arial"/>
                        <w:i/>
                        <w:sz w:val="20"/>
                        <w:szCs w:val="20"/>
                      </w:rPr>
                      <w:fldChar w:fldCharType="begin"/>
                    </w:r>
                    <w:r>
                      <w:rPr>
                        <w:rStyle w:val="Pagenumber"/>
                        <w:sz w:val="20"/>
                        <w:i/>
                        <w:szCs w:val="20"/>
                        <w:rFonts w:cs="Arial" w:ascii="Arial" w:hAnsi="Arial"/>
                      </w:rPr>
                      <w:instrText> PAGE </w:instrText>
                    </w:r>
                    <w:r>
                      <w:rPr>
                        <w:rStyle w:val="Pagenumber"/>
                        <w:sz w:val="20"/>
                        <w:i/>
                        <w:szCs w:val="20"/>
                        <w:rFonts w:cs="Arial" w:ascii="Arial" w:hAnsi="Arial"/>
                      </w:rPr>
                      <w:fldChar w:fldCharType="separate"/>
                    </w:r>
                    <w:r>
                      <w:rPr>
                        <w:rStyle w:val="Pagenumber"/>
                        <w:sz w:val="20"/>
                        <w:i/>
                        <w:szCs w:val="20"/>
                        <w:rFonts w:cs="Arial" w:ascii="Arial" w:hAnsi="Arial"/>
                      </w:rPr>
                      <w:t>5</w:t>
                    </w:r>
                    <w:r>
                      <w:rPr>
                        <w:rStyle w:val="Pagenumber"/>
                        <w:sz w:val="20"/>
                        <w:i/>
                        <w:szCs w:val="20"/>
                        <w:rFonts w:cs="Arial" w:ascii="Arial" w:hAnsi="Arial"/>
                      </w:rPr>
                      <w:fldChar w:fldCharType="end"/>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5C01" w:rsidRDefault="00515C01">
      <w:r>
        <w:separator/>
      </w:r>
    </w:p>
  </w:footnote>
  <w:footnote w:type="continuationSeparator" w:id="0">
    <w:p w:rsidR="00515C01" w:rsidRDefault="00515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FFC"/>
    <w:multiLevelType w:val="multilevel"/>
    <w:tmpl w:val="7578E5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385A9B"/>
    <w:multiLevelType w:val="multilevel"/>
    <w:tmpl w:val="7902CCCC"/>
    <w:lvl w:ilvl="0">
      <w:start w:val="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0010EEE"/>
    <w:multiLevelType w:val="multilevel"/>
    <w:tmpl w:val="CFB4C32A"/>
    <w:lvl w:ilvl="0">
      <w:start w:val="1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91023560">
    <w:abstractNumId w:val="2"/>
  </w:num>
  <w:num w:numId="2" w16cid:durableId="443572683">
    <w:abstractNumId w:val="1"/>
  </w:num>
  <w:num w:numId="3" w16cid:durableId="1979921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610D"/>
    <w:rsid w:val="002665DB"/>
    <w:rsid w:val="00515C01"/>
    <w:rsid w:val="00AE610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335045F"/>
  <w15:docId w15:val="{F9244280-96EA-D342-811D-F61D3CED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0B6"/>
    <w:rPr>
      <w:sz w:val="24"/>
      <w:szCs w:val="24"/>
    </w:rPr>
  </w:style>
  <w:style w:type="paragraph" w:styleId="Titre5">
    <w:name w:val="heading 5"/>
    <w:basedOn w:val="Normal"/>
    <w:next w:val="Normal"/>
    <w:link w:val="Titre5Car"/>
    <w:qFormat/>
    <w:rsid w:val="00DD58B2"/>
    <w:pPr>
      <w:keepNext/>
      <w:tabs>
        <w:tab w:val="left" w:pos="0"/>
      </w:tabs>
      <w:jc w:val="center"/>
      <w:outlineLvl w:val="4"/>
    </w:pPr>
    <w:rPr>
      <w:rFonts w:ascii="Times New Roman" w:eastAsia="Times New Roman" w:hAnsi="Times New Roman"/>
      <w:b/>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ravailCar">
    <w:name w:val="Travail Car"/>
    <w:link w:val="Travail"/>
    <w:qFormat/>
    <w:rsid w:val="00A839C9"/>
    <w:rPr>
      <w:rFonts w:ascii="Arial" w:eastAsia="MS Mincho" w:hAnsi="Arial" w:cs="Times New Roman"/>
      <w:sz w:val="20"/>
      <w:szCs w:val="20"/>
      <w:lang w:eastAsia="ar-SA"/>
    </w:rPr>
  </w:style>
  <w:style w:type="character" w:customStyle="1" w:styleId="PieddepageCar">
    <w:name w:val="Pied de page Car"/>
    <w:basedOn w:val="Policepardfaut"/>
    <w:link w:val="Pieddepage"/>
    <w:uiPriority w:val="99"/>
    <w:qFormat/>
    <w:rsid w:val="00E748B8"/>
  </w:style>
  <w:style w:type="character" w:styleId="Numrodepage">
    <w:name w:val="page number"/>
    <w:uiPriority w:val="99"/>
    <w:unhideWhenUsed/>
    <w:qFormat/>
    <w:rsid w:val="00E748B8"/>
  </w:style>
  <w:style w:type="character" w:customStyle="1" w:styleId="En-tteCar">
    <w:name w:val="En-tête Car"/>
    <w:basedOn w:val="Policepardfaut"/>
    <w:uiPriority w:val="99"/>
    <w:qFormat/>
    <w:rsid w:val="00E748B8"/>
  </w:style>
  <w:style w:type="character" w:customStyle="1" w:styleId="TextedebullesCar">
    <w:name w:val="Texte de bulles Car"/>
    <w:basedOn w:val="Policepardfaut"/>
    <w:link w:val="Textedebulles"/>
    <w:uiPriority w:val="99"/>
    <w:semiHidden/>
    <w:qFormat/>
    <w:rsid w:val="00216FFB"/>
    <w:rPr>
      <w:rFonts w:ascii="Lucida Grande" w:hAnsi="Lucida Grande" w:cs="Lucida Grande"/>
      <w:sz w:val="18"/>
      <w:szCs w:val="18"/>
    </w:rPr>
  </w:style>
  <w:style w:type="character" w:customStyle="1" w:styleId="Titre5Car">
    <w:name w:val="Titre 5 Car"/>
    <w:basedOn w:val="Policepardfaut"/>
    <w:link w:val="Titre5"/>
    <w:qFormat/>
    <w:rsid w:val="00DD58B2"/>
    <w:rPr>
      <w:rFonts w:ascii="Times New Roman" w:eastAsia="Times New Roman" w:hAnsi="Times New Roman"/>
      <w:b/>
      <w:sz w:val="24"/>
      <w:lang w:eastAsia="ar-SA"/>
    </w:rPr>
  </w:style>
  <w:style w:type="character" w:customStyle="1" w:styleId="TitreCar">
    <w:name w:val="Titre Car"/>
    <w:basedOn w:val="Policepardfaut"/>
    <w:link w:val="Titre"/>
    <w:qFormat/>
    <w:rsid w:val="00F97B5E"/>
    <w:rPr>
      <w:rFonts w:ascii="Times New Roman" w:eastAsia="Times New Roman" w:hAnsi="Times New Roman"/>
      <w:b/>
      <w:sz w:val="28"/>
      <w:lang w:eastAsia="ar-SA"/>
    </w:rPr>
  </w:style>
  <w:style w:type="character" w:customStyle="1" w:styleId="markedcontent">
    <w:name w:val="markedcontent"/>
    <w:basedOn w:val="Policepardfaut"/>
    <w:qFormat/>
    <w:rsid w:val="009A09ED"/>
  </w:style>
  <w:style w:type="character" w:styleId="lev">
    <w:name w:val="Strong"/>
    <w:basedOn w:val="Policepardfaut"/>
    <w:uiPriority w:val="22"/>
    <w:qFormat/>
    <w:rsid w:val="009A09ED"/>
    <w:rPr>
      <w:b/>
      <w:bCs/>
    </w:rPr>
  </w:style>
  <w:style w:type="paragraph" w:styleId="Titre">
    <w:name w:val="Title"/>
    <w:basedOn w:val="Normal"/>
    <w:next w:val="Corpsdetexte"/>
    <w:link w:val="TitreCar"/>
    <w:qFormat/>
    <w:rsid w:val="00F97B5E"/>
    <w:pPr>
      <w:jc w:val="center"/>
    </w:pPr>
    <w:rPr>
      <w:rFonts w:ascii="Times New Roman" w:eastAsia="Times New Roman" w:hAnsi="Times New Roman"/>
      <w:b/>
      <w:sz w:val="28"/>
      <w:szCs w:val="20"/>
      <w:lang w:eastAsia="ar-SA"/>
    </w:rPr>
  </w:style>
  <w:style w:type="paragraph" w:styleId="Corpsdetexte">
    <w:name w:val="Body Text"/>
    <w:basedOn w:val="Normal"/>
    <w:pPr>
      <w:spacing w:after="140" w:line="276" w:lineRule="auto"/>
    </w:pPr>
  </w:style>
  <w:style w:type="paragraph" w:styleId="Liste">
    <w:name w:val="List"/>
    <w:basedOn w:val="Corpsdetexte"/>
    <w:rPr>
      <w:rFonts w:cs="DejaVu Sans"/>
    </w:rPr>
  </w:style>
  <w:style w:type="paragraph" w:styleId="Lgende">
    <w:name w:val="caption"/>
    <w:basedOn w:val="Normal"/>
    <w:qFormat/>
    <w:pPr>
      <w:suppressLineNumbers/>
      <w:spacing w:before="120" w:after="120"/>
    </w:pPr>
    <w:rPr>
      <w:rFonts w:cs="DejaVu Sans"/>
      <w:i/>
      <w:iCs/>
    </w:rPr>
  </w:style>
  <w:style w:type="paragraph" w:customStyle="1" w:styleId="Index">
    <w:name w:val="Index"/>
    <w:basedOn w:val="Normal"/>
    <w:qFormat/>
    <w:pPr>
      <w:suppressLineNumbers/>
    </w:pPr>
    <w:rPr>
      <w:rFonts w:cs="DejaVu Sans"/>
    </w:rPr>
  </w:style>
  <w:style w:type="paragraph" w:customStyle="1" w:styleId="Travail">
    <w:name w:val="Travail"/>
    <w:basedOn w:val="Normal"/>
    <w:link w:val="TravailCar"/>
    <w:qFormat/>
    <w:rsid w:val="00A839C9"/>
    <w:pPr>
      <w:jc w:val="center"/>
    </w:pPr>
    <w:rPr>
      <w:rFonts w:ascii="Arial" w:hAnsi="Arial"/>
      <w:sz w:val="20"/>
      <w:szCs w:val="20"/>
      <w:lang w:eastAsia="ar-SA"/>
    </w:rPr>
  </w:style>
  <w:style w:type="paragraph" w:customStyle="1" w:styleId="En-tteetpieddepage">
    <w:name w:val="En-tête et pied de page"/>
    <w:basedOn w:val="Normal"/>
    <w:qFormat/>
  </w:style>
  <w:style w:type="paragraph" w:styleId="Pieddepage">
    <w:name w:val="footer"/>
    <w:basedOn w:val="Normal"/>
    <w:link w:val="PieddepageCar"/>
    <w:unhideWhenUsed/>
    <w:rsid w:val="00E748B8"/>
    <w:pPr>
      <w:tabs>
        <w:tab w:val="center" w:pos="4536"/>
        <w:tab w:val="right" w:pos="9072"/>
      </w:tabs>
    </w:pPr>
  </w:style>
  <w:style w:type="paragraph" w:styleId="En-tte">
    <w:name w:val="header"/>
    <w:basedOn w:val="Normal"/>
    <w:uiPriority w:val="99"/>
    <w:unhideWhenUsed/>
    <w:rsid w:val="00E748B8"/>
    <w:pPr>
      <w:tabs>
        <w:tab w:val="center" w:pos="4536"/>
        <w:tab w:val="right" w:pos="9072"/>
      </w:tabs>
    </w:pPr>
  </w:style>
  <w:style w:type="paragraph" w:styleId="Textedebulles">
    <w:name w:val="Balloon Text"/>
    <w:basedOn w:val="Normal"/>
    <w:link w:val="TextedebullesCar"/>
    <w:uiPriority w:val="99"/>
    <w:semiHidden/>
    <w:unhideWhenUsed/>
    <w:qFormat/>
    <w:rsid w:val="00216FFB"/>
    <w:rPr>
      <w:rFonts w:ascii="Lucida Grande" w:hAnsi="Lucida Grande" w:cs="Lucida Grande"/>
      <w:sz w:val="18"/>
      <w:szCs w:val="18"/>
    </w:rPr>
  </w:style>
  <w:style w:type="paragraph" w:customStyle="1" w:styleId="Default">
    <w:name w:val="Default"/>
    <w:qFormat/>
    <w:rsid w:val="00DD58B2"/>
    <w:rPr>
      <w:rFonts w:ascii="Century Gothic" w:eastAsiaTheme="minorHAnsi" w:hAnsi="Century Gothic" w:cs="Century Gothic"/>
      <w:color w:val="000000"/>
      <w:sz w:val="24"/>
      <w:szCs w:val="24"/>
      <w:lang w:eastAsia="en-US"/>
    </w:rPr>
  </w:style>
  <w:style w:type="paragraph" w:styleId="Paragraphedeliste">
    <w:name w:val="List Paragraph"/>
    <w:basedOn w:val="Normal"/>
    <w:uiPriority w:val="34"/>
    <w:qFormat/>
    <w:rsid w:val="00DD58B2"/>
    <w:pPr>
      <w:ind w:left="720"/>
      <w:contextualSpacing/>
    </w:pPr>
  </w:style>
  <w:style w:type="paragraph" w:customStyle="1" w:styleId="58240D3DD4A94C4787DB57E31898C9EA">
    <w:name w:val="58240D3DD4A94C4787DB57E31898C9EA"/>
    <w:qFormat/>
    <w:rsid w:val="00DD58B2"/>
    <w:pPr>
      <w:spacing w:after="200" w:line="276" w:lineRule="auto"/>
    </w:pPr>
    <w:rPr>
      <w:rFonts w:ascii="Calibri" w:eastAsia="Times New Roman" w:hAnsi="Calibri"/>
      <w:sz w:val="22"/>
      <w:szCs w:val="22"/>
      <w:lang w:val="en-US" w:eastAsia="en-US"/>
    </w:rPr>
  </w:style>
  <w:style w:type="paragraph" w:customStyle="1" w:styleId="Contenudecadre">
    <w:name w:val="Contenu de cadre"/>
    <w:basedOn w:val="Normal"/>
    <w:qFormat/>
  </w:style>
  <w:style w:type="table" w:styleId="Grilledutableau">
    <w:name w:val="Table Grid"/>
    <w:basedOn w:val="TableauNormal"/>
    <w:uiPriority w:val="59"/>
    <w:rsid w:val="00A5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uiPriority w:val="44"/>
    <w:rsid w:val="00BC6B45"/>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1009</Words>
  <Characters>5554</Characters>
  <Application>Microsoft Office Word</Application>
  <DocSecurity>0</DocSecurity>
  <Lines>46</Lines>
  <Paragraphs>13</Paragraphs>
  <ScaleCrop>false</ScaleCrop>
  <Company>...</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B</dc:creator>
  <dc:description/>
  <cp:lastModifiedBy>Microsoft Office User</cp:lastModifiedBy>
  <cp:revision>10</cp:revision>
  <cp:lastPrinted>2022-11-29T09:35:00Z</cp:lastPrinted>
  <dcterms:created xsi:type="dcterms:W3CDTF">2021-10-14T06:48:00Z</dcterms:created>
  <dcterms:modified xsi:type="dcterms:W3CDTF">2022-12-05T10:50:00Z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