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1E" w:rsidRDefault="00846C1E" w:rsidP="007E233F">
      <w:pPr>
        <w:jc w:val="center"/>
        <w:rPr>
          <w:b/>
        </w:rPr>
      </w:pPr>
    </w:p>
    <w:p w:rsidR="007E233F" w:rsidRPr="007E233F" w:rsidRDefault="000F53B8" w:rsidP="007E233F">
      <w:pPr>
        <w:jc w:val="center"/>
        <w:rPr>
          <w:b/>
        </w:rPr>
      </w:pPr>
      <w:r>
        <w:rPr>
          <w:b/>
        </w:rPr>
        <w:t xml:space="preserve">FICHE DIDACTIQUE DE SEANCE </w:t>
      </w:r>
      <w:r w:rsidR="00F2471D">
        <w:rPr>
          <w:b/>
        </w:rPr>
        <w:t>DE PSE</w:t>
      </w:r>
    </w:p>
    <w:tbl>
      <w:tblPr>
        <w:tblW w:w="1966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3090"/>
        <w:gridCol w:w="5243"/>
        <w:gridCol w:w="4887"/>
        <w:gridCol w:w="1242"/>
        <w:gridCol w:w="2376"/>
      </w:tblGrid>
      <w:tr w:rsidR="009E7D21" w:rsidRPr="00DD504F" w:rsidTr="009E7D21">
        <w:trPr>
          <w:trHeight w:val="272"/>
        </w:trPr>
        <w:tc>
          <w:tcPr>
            <w:tcW w:w="5917" w:type="dxa"/>
            <w:gridSpan w:val="2"/>
            <w:vMerge w:val="restart"/>
          </w:tcPr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Classe : </w:t>
            </w:r>
            <w:r w:rsidR="00AD2679">
              <w:rPr>
                <w:b/>
              </w:rPr>
              <w:t>Terminale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Discipline : </w:t>
            </w:r>
            <w:r w:rsidR="00AD2679">
              <w:rPr>
                <w:b/>
              </w:rPr>
              <w:t xml:space="preserve">PSE 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Date : </w:t>
            </w:r>
            <w:r w:rsidR="00AD2679">
              <w:rPr>
                <w:b/>
              </w:rPr>
              <w:t xml:space="preserve">Second semestre 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Durée : </w:t>
            </w:r>
            <w:r w:rsidR="002C1F63">
              <w:rPr>
                <w:b/>
              </w:rPr>
              <w:t>1</w:t>
            </w:r>
            <w:r w:rsidR="00501DE7">
              <w:rPr>
                <w:b/>
              </w:rPr>
              <w:t>h</w:t>
            </w:r>
          </w:p>
        </w:tc>
        <w:tc>
          <w:tcPr>
            <w:tcW w:w="11372" w:type="dxa"/>
            <w:gridSpan w:val="3"/>
          </w:tcPr>
          <w:p w:rsidR="00CD74D3" w:rsidRPr="00145531" w:rsidRDefault="00CD74D3" w:rsidP="00501DE7">
            <w:pPr>
              <w:rPr>
                <w:b/>
              </w:rPr>
            </w:pPr>
            <w:r w:rsidRPr="00145531">
              <w:rPr>
                <w:b/>
              </w:rPr>
              <w:t xml:space="preserve">Titre de la séance : </w:t>
            </w:r>
            <w:r w:rsidR="00501DE7">
              <w:rPr>
                <w:b/>
              </w:rPr>
              <w:t>Facteur psychosociaux, quelles conséquences sur la santé ?</w:t>
            </w:r>
          </w:p>
        </w:tc>
        <w:tc>
          <w:tcPr>
            <w:tcW w:w="2376" w:type="dxa"/>
            <w:vMerge w:val="restart"/>
          </w:tcPr>
          <w:p w:rsidR="00CD74D3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Pré requis : </w:t>
            </w:r>
            <w:r w:rsidRPr="00145531">
              <w:rPr>
                <w:b/>
                <w:i/>
              </w:rPr>
              <w:t xml:space="preserve"> </w:t>
            </w:r>
            <w:r w:rsidRPr="00DE6911">
              <w:rPr>
                <w:b/>
                <w:i/>
                <w:color w:val="FF0000"/>
              </w:rPr>
              <w:t xml:space="preserve"> </w:t>
            </w:r>
            <w:r w:rsidR="00DE6911" w:rsidRPr="00ED5B92">
              <w:rPr>
                <w:b/>
                <w:i/>
                <w:color w:val="000000"/>
              </w:rPr>
              <w:t>list</w:t>
            </w:r>
            <w:r w:rsidR="005C618E" w:rsidRPr="00ED5B92">
              <w:rPr>
                <w:b/>
                <w:i/>
                <w:color w:val="000000"/>
              </w:rPr>
              <w:t>és</w:t>
            </w:r>
            <w:r w:rsidR="00DE6911" w:rsidRPr="00ED5B92">
              <w:rPr>
                <w:b/>
                <w:i/>
                <w:color w:val="000000"/>
              </w:rPr>
              <w:t xml:space="preserve"> </w:t>
            </w:r>
            <w:r w:rsidRPr="00ED5B92">
              <w:rPr>
                <w:b/>
                <w:i/>
                <w:color w:val="000000"/>
              </w:rPr>
              <w:t xml:space="preserve">en </w:t>
            </w:r>
            <w:proofErr w:type="spellStart"/>
            <w:r w:rsidRPr="00ED5B92">
              <w:rPr>
                <w:b/>
                <w:i/>
                <w:color w:val="000000"/>
              </w:rPr>
              <w:t>terme</w:t>
            </w:r>
            <w:r w:rsidR="004853DD">
              <w:rPr>
                <w:b/>
                <w:i/>
                <w:color w:val="000000"/>
              </w:rPr>
              <w:t>d</w:t>
            </w:r>
            <w:proofErr w:type="spellEnd"/>
            <w:r w:rsidRPr="00ED5B92">
              <w:rPr>
                <w:b/>
                <w:i/>
                <w:color w:val="000000"/>
              </w:rPr>
              <w:t xml:space="preserve"> de savoirs</w:t>
            </w:r>
            <w:r w:rsidR="00DE6911" w:rsidRPr="00ED5B92">
              <w:rPr>
                <w:b/>
                <w:i/>
                <w:color w:val="000000"/>
              </w:rPr>
              <w:t xml:space="preserve">, </w:t>
            </w:r>
            <w:r w:rsidR="004853DD">
              <w:rPr>
                <w:b/>
                <w:i/>
                <w:color w:val="000000"/>
              </w:rPr>
              <w:t>savoir</w:t>
            </w:r>
            <w:r w:rsidRPr="00ED5B92">
              <w:rPr>
                <w:b/>
                <w:i/>
                <w:color w:val="000000"/>
              </w:rPr>
              <w:t xml:space="preserve"> faire</w:t>
            </w:r>
            <w:r w:rsidR="00DE6911" w:rsidRPr="00ED5B92">
              <w:rPr>
                <w:b/>
                <w:i/>
                <w:color w:val="000000"/>
              </w:rPr>
              <w:t xml:space="preserve"> et savoir être,</w:t>
            </w:r>
            <w:r w:rsidRPr="00ED5B92">
              <w:rPr>
                <w:b/>
                <w:i/>
                <w:color w:val="000000"/>
              </w:rPr>
              <w:t xml:space="preserve"> </w:t>
            </w:r>
            <w:r w:rsidR="008005B9" w:rsidRPr="00ED5B92">
              <w:rPr>
                <w:b/>
                <w:i/>
                <w:color w:val="000000"/>
              </w:rPr>
              <w:t xml:space="preserve">nécessaires </w:t>
            </w:r>
            <w:r w:rsidRPr="00ED5B92">
              <w:rPr>
                <w:b/>
                <w:i/>
                <w:color w:val="000000"/>
              </w:rPr>
              <w:t>pour débuter  la séance</w:t>
            </w:r>
            <w:r w:rsidRPr="00145531">
              <w:rPr>
                <w:b/>
                <w:i/>
              </w:rPr>
              <w:t xml:space="preserve"> </w:t>
            </w:r>
            <w:r w:rsidRPr="00145531">
              <w:rPr>
                <w:b/>
              </w:rPr>
              <w:t xml:space="preserve"> </w:t>
            </w:r>
          </w:p>
          <w:p w:rsidR="00501DE7" w:rsidRPr="00145531" w:rsidRDefault="00501DE7" w:rsidP="007E233F">
            <w:pPr>
              <w:rPr>
                <w:b/>
              </w:rPr>
            </w:pPr>
            <w:r>
              <w:rPr>
                <w:b/>
              </w:rPr>
              <w:t xml:space="preserve">Stress + vécu des élèves </w:t>
            </w:r>
          </w:p>
        </w:tc>
      </w:tr>
      <w:tr w:rsidR="009E7D21" w:rsidRPr="00DD504F" w:rsidTr="009E7D21">
        <w:trPr>
          <w:trHeight w:val="145"/>
        </w:trPr>
        <w:tc>
          <w:tcPr>
            <w:tcW w:w="5917" w:type="dxa"/>
            <w:gridSpan w:val="2"/>
            <w:vMerge/>
          </w:tcPr>
          <w:p w:rsidR="00CD74D3" w:rsidRPr="00145531" w:rsidRDefault="00CD74D3" w:rsidP="007E233F">
            <w:pPr>
              <w:rPr>
                <w:b/>
              </w:rPr>
            </w:pPr>
          </w:p>
        </w:tc>
        <w:tc>
          <w:tcPr>
            <w:tcW w:w="11372" w:type="dxa"/>
            <w:gridSpan w:val="3"/>
          </w:tcPr>
          <w:p w:rsidR="00413CFA" w:rsidRDefault="00CD74D3" w:rsidP="00501DE7">
            <w:pPr>
              <w:rPr>
                <w:b/>
              </w:rPr>
            </w:pPr>
            <w:r w:rsidRPr="00145531">
              <w:rPr>
                <w:b/>
              </w:rPr>
              <w:t xml:space="preserve">Objectif  de la séance : </w:t>
            </w:r>
            <w:r w:rsidR="00501DE7">
              <w:rPr>
                <w:b/>
              </w:rPr>
              <w:t xml:space="preserve">Identifier les principales conséquences des risques psychosociaux </w:t>
            </w:r>
          </w:p>
          <w:p w:rsidR="00501DE7" w:rsidRDefault="00501DE7" w:rsidP="00501DE7">
            <w:pPr>
              <w:rPr>
                <w:b/>
              </w:rPr>
            </w:pPr>
            <w:r>
              <w:rPr>
                <w:b/>
              </w:rPr>
              <w:t xml:space="preserve">sur la santé </w:t>
            </w:r>
          </w:p>
          <w:p w:rsidR="00CD74D3" w:rsidRPr="00145531" w:rsidRDefault="00501DE7" w:rsidP="007E233F">
            <w:pPr>
              <w:rPr>
                <w:b/>
              </w:rPr>
            </w:pPr>
            <w:r>
              <w:rPr>
                <w:b/>
              </w:rPr>
              <w:t>Repérer le</w:t>
            </w:r>
            <w:bookmarkStart w:id="0" w:name="_GoBack"/>
            <w:bookmarkEnd w:id="0"/>
            <w:r>
              <w:rPr>
                <w:b/>
              </w:rPr>
              <w:t>s principaux facteurs de risques psychosociaux</w:t>
            </w:r>
          </w:p>
        </w:tc>
        <w:tc>
          <w:tcPr>
            <w:tcW w:w="2376" w:type="dxa"/>
            <w:vMerge/>
          </w:tcPr>
          <w:p w:rsidR="00CD74D3" w:rsidRPr="00145531" w:rsidRDefault="00CD74D3" w:rsidP="00DD504F">
            <w:pPr>
              <w:jc w:val="center"/>
              <w:rPr>
                <w:b/>
              </w:rPr>
            </w:pPr>
          </w:p>
        </w:tc>
      </w:tr>
      <w:tr w:rsidR="009E7D21" w:rsidRPr="00DD504F" w:rsidTr="009E7D21">
        <w:trPr>
          <w:trHeight w:val="554"/>
        </w:trPr>
        <w:tc>
          <w:tcPr>
            <w:tcW w:w="19665" w:type="dxa"/>
            <w:gridSpan w:val="6"/>
          </w:tcPr>
          <w:p w:rsidR="00112805" w:rsidRPr="00145531" w:rsidRDefault="00A00801" w:rsidP="00A00801">
            <w:pPr>
              <w:rPr>
                <w:b/>
              </w:rPr>
            </w:pPr>
            <w:r>
              <w:rPr>
                <w:b/>
              </w:rPr>
              <w:t xml:space="preserve">Situation </w:t>
            </w:r>
            <w:r w:rsidR="00112805" w:rsidRPr="00145531">
              <w:rPr>
                <w:b/>
              </w:rPr>
              <w:t xml:space="preserve">: </w:t>
            </w:r>
            <w:r w:rsidR="00E556EB" w:rsidRPr="00ED5B92">
              <w:rPr>
                <w:b/>
                <w:i/>
              </w:rPr>
              <w:t>concrète et problématisée</w:t>
            </w:r>
            <w:r>
              <w:rPr>
                <w:b/>
                <w:i/>
              </w:rPr>
              <w:t xml:space="preserve"> de la vie sociale ou professionnelle </w:t>
            </w:r>
            <w:r w:rsidR="00501DE7">
              <w:rPr>
                <w:b/>
                <w:i/>
              </w:rPr>
              <w:t xml:space="preserve">…. Vidéo INRS (ex film, le stress au travail ou le démasquer pour le prévenir) </w:t>
            </w:r>
          </w:p>
        </w:tc>
      </w:tr>
      <w:tr w:rsidR="009E7D21" w:rsidRPr="00DD504F" w:rsidTr="009E7D21">
        <w:trPr>
          <w:trHeight w:val="1702"/>
        </w:trPr>
        <w:tc>
          <w:tcPr>
            <w:tcW w:w="19665" w:type="dxa"/>
            <w:gridSpan w:val="6"/>
          </w:tcPr>
          <w:p w:rsidR="00254F70" w:rsidRPr="00254F70" w:rsidRDefault="00254F70" w:rsidP="00254F70">
            <w:pPr>
              <w:rPr>
                <w:b/>
              </w:rPr>
            </w:pPr>
            <w:r>
              <w:rPr>
                <w:b/>
              </w:rPr>
              <w:t xml:space="preserve">Compétences </w:t>
            </w:r>
            <w:r w:rsidR="007A2852">
              <w:rPr>
                <w:b/>
              </w:rPr>
              <w:t xml:space="preserve"> </w:t>
            </w:r>
            <w:r w:rsidRPr="00254F70">
              <w:rPr>
                <w:b/>
              </w:rPr>
              <w:t>C2 : Appliquer une démarche d’analyse dans une situation donnée</w:t>
            </w:r>
          </w:p>
          <w:p w:rsidR="00254F70" w:rsidRPr="00254F70" w:rsidRDefault="00254F70" w:rsidP="00254F70">
            <w:pPr>
              <w:rPr>
                <w:b/>
              </w:rPr>
            </w:pPr>
            <w:r w:rsidRPr="00254F70">
              <w:rPr>
                <w:b/>
              </w:rPr>
              <w:t>C3 : Expliquer un phénomène physiologique, un enjeu environnemental, une disposition réglementaire en lien avec une mesure de prévention</w:t>
            </w:r>
          </w:p>
          <w:p w:rsidR="007A2852" w:rsidRDefault="007A2852" w:rsidP="007A2852">
            <w:pPr>
              <w:rPr>
                <w:b/>
                <w:i/>
              </w:rPr>
            </w:pPr>
          </w:p>
          <w:p w:rsidR="007A495B" w:rsidRDefault="007A495B" w:rsidP="007A2852">
            <w:pPr>
              <w:rPr>
                <w:b/>
                <w:i/>
              </w:rPr>
            </w:pPr>
          </w:p>
          <w:p w:rsidR="007A495B" w:rsidRPr="007A495B" w:rsidRDefault="007A495B" w:rsidP="007A2852">
            <w:pPr>
              <w:rPr>
                <w:b/>
              </w:rPr>
            </w:pPr>
            <w:r>
              <w:rPr>
                <w:b/>
              </w:rPr>
              <w:t>Attitudes à dé</w:t>
            </w:r>
            <w:r w:rsidRPr="007A495B">
              <w:rPr>
                <w:b/>
              </w:rPr>
              <w:t>velopper</w:t>
            </w:r>
            <w:r w:rsidR="00254F70" w:rsidRPr="007A495B">
              <w:rPr>
                <w:b/>
              </w:rPr>
              <w:t> :</w:t>
            </w:r>
            <w:r w:rsidR="00254F70">
              <w:rPr>
                <w:b/>
                <w:i/>
              </w:rPr>
              <w:t xml:space="preserve"> Prendre conscience sur les risques psycho-sociaux en entreprise/monde du travail.</w:t>
            </w:r>
          </w:p>
          <w:p w:rsidR="007A2852" w:rsidRPr="00145531" w:rsidRDefault="007A2852" w:rsidP="007E233F">
            <w:pPr>
              <w:rPr>
                <w:b/>
              </w:rPr>
            </w:pPr>
          </w:p>
        </w:tc>
      </w:tr>
      <w:tr w:rsidR="009E7D21" w:rsidRPr="00DD504F" w:rsidTr="009E7D21">
        <w:trPr>
          <w:trHeight w:val="992"/>
        </w:trPr>
        <w:tc>
          <w:tcPr>
            <w:tcW w:w="2827" w:type="dxa"/>
            <w:shd w:val="clear" w:color="auto" w:fill="CCCCCC"/>
          </w:tcPr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Default="007A2852" w:rsidP="00DD504F">
            <w:pPr>
              <w:jc w:val="center"/>
              <w:rPr>
                <w:b/>
              </w:rPr>
            </w:pPr>
            <w:r w:rsidRPr="00DD504F">
              <w:rPr>
                <w:b/>
              </w:rPr>
              <w:t xml:space="preserve">Objectifs opérationnels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  <w:r>
              <w:rPr>
                <w:b/>
              </w:rPr>
              <w:t>(sous-objectifs)</w:t>
            </w:r>
            <w:r w:rsidRPr="00DD504F">
              <w:rPr>
                <w:b/>
              </w:rPr>
              <w:t xml:space="preserve">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7A2852">
            <w:pPr>
              <w:jc w:val="center"/>
              <w:rPr>
                <w:b/>
              </w:rPr>
            </w:pPr>
            <w:r w:rsidRPr="00DD504F">
              <w:rPr>
                <w:b/>
              </w:rPr>
              <w:t xml:space="preserve"> </w:t>
            </w:r>
          </w:p>
        </w:tc>
        <w:tc>
          <w:tcPr>
            <w:tcW w:w="3090" w:type="dxa"/>
            <w:shd w:val="clear" w:color="auto" w:fill="C0C0C0"/>
          </w:tcPr>
          <w:p w:rsidR="007A2852" w:rsidRPr="00145531" w:rsidRDefault="007A2852" w:rsidP="00262A19">
            <w:pPr>
              <w:jc w:val="center"/>
              <w:rPr>
                <w:b/>
              </w:rPr>
            </w:pPr>
          </w:p>
          <w:p w:rsidR="007A2852" w:rsidRPr="00145531" w:rsidRDefault="007A2852" w:rsidP="00262A19">
            <w:pPr>
              <w:jc w:val="center"/>
              <w:rPr>
                <w:b/>
              </w:rPr>
            </w:pPr>
            <w:r w:rsidRPr="00145531">
              <w:rPr>
                <w:b/>
              </w:rPr>
              <w:t>Situation d’apprentissage</w:t>
            </w:r>
          </w:p>
          <w:p w:rsidR="007A2852" w:rsidRPr="00145531" w:rsidRDefault="007A2852" w:rsidP="00262A19">
            <w:pPr>
              <w:jc w:val="center"/>
              <w:rPr>
                <w:b/>
              </w:rPr>
            </w:pPr>
          </w:p>
        </w:tc>
        <w:tc>
          <w:tcPr>
            <w:tcW w:w="5243" w:type="dxa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Supports et moyens pédagogiques </w:t>
            </w:r>
          </w:p>
        </w:tc>
        <w:tc>
          <w:tcPr>
            <w:tcW w:w="4887" w:type="dxa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Contenus / concepts fondamentaux </w:t>
            </w:r>
          </w:p>
        </w:tc>
        <w:tc>
          <w:tcPr>
            <w:tcW w:w="3618" w:type="dxa"/>
            <w:gridSpan w:val="2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Durée </w:t>
            </w:r>
          </w:p>
        </w:tc>
      </w:tr>
      <w:tr w:rsidR="009E7D21" w:rsidRPr="00DD504F" w:rsidTr="009E7D21">
        <w:trPr>
          <w:trHeight w:val="1955"/>
        </w:trPr>
        <w:tc>
          <w:tcPr>
            <w:tcW w:w="2827" w:type="dxa"/>
            <w:shd w:val="clear" w:color="auto" w:fill="auto"/>
          </w:tcPr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262A19">
            <w:pPr>
              <w:jc w:val="center"/>
              <w:rPr>
                <w:b/>
              </w:rPr>
            </w:pPr>
          </w:p>
          <w:p w:rsidR="007A2852" w:rsidRDefault="007A2852" w:rsidP="00E556EB">
            <w:pPr>
              <w:jc w:val="center"/>
              <w:rPr>
                <w:b/>
                <w:i/>
              </w:rPr>
            </w:pPr>
            <w:r w:rsidRPr="00ED5B92">
              <w:rPr>
                <w:b/>
                <w:i/>
              </w:rPr>
              <w:t>Objectifs</w:t>
            </w:r>
            <w:r w:rsidRPr="00ED5B92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 xml:space="preserve"> par lesquels doit passer l’apprenant pour atteindre l’objectif de la séance</w:t>
            </w:r>
          </w:p>
          <w:p w:rsidR="007A2852" w:rsidRDefault="007A2852" w:rsidP="00E556EB">
            <w:pPr>
              <w:jc w:val="center"/>
              <w:rPr>
                <w:b/>
                <w:i/>
              </w:rPr>
            </w:pPr>
          </w:p>
          <w:p w:rsidR="00A45573" w:rsidRDefault="00A45573" w:rsidP="00E556EB">
            <w:pPr>
              <w:jc w:val="center"/>
              <w:rPr>
                <w:b/>
                <w:i/>
              </w:rPr>
            </w:pPr>
          </w:p>
          <w:p w:rsidR="00A45573" w:rsidRDefault="00A45573" w:rsidP="00E556EB">
            <w:pPr>
              <w:jc w:val="center"/>
              <w:rPr>
                <w:b/>
                <w:i/>
              </w:rPr>
            </w:pPr>
          </w:p>
          <w:p w:rsidR="00AD2679" w:rsidRDefault="00AD2679" w:rsidP="00AD2679">
            <w:pPr>
              <w:rPr>
                <w:b/>
              </w:rPr>
            </w:pPr>
            <w:r>
              <w:rPr>
                <w:b/>
              </w:rPr>
              <w:t xml:space="preserve">Identifier les principales conséquences des risques psychosociaux sur la </w:t>
            </w:r>
            <w:r>
              <w:rPr>
                <w:b/>
              </w:rPr>
              <w:lastRenderedPageBreak/>
              <w:t xml:space="preserve">santé </w:t>
            </w:r>
          </w:p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Default="007A2852" w:rsidP="008005B9">
            <w:pPr>
              <w:rPr>
                <w:b/>
                <w:i/>
              </w:rPr>
            </w:pPr>
          </w:p>
          <w:p w:rsidR="007A2852" w:rsidRDefault="007A2852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Default="00510817" w:rsidP="008005B9">
            <w:pPr>
              <w:rPr>
                <w:b/>
                <w:i/>
              </w:rPr>
            </w:pPr>
          </w:p>
          <w:p w:rsidR="00510817" w:rsidRPr="001727C7" w:rsidRDefault="00510817" w:rsidP="00510817">
            <w:pPr>
              <w:rPr>
                <w:b/>
              </w:rPr>
            </w:pPr>
            <w:r>
              <w:rPr>
                <w:b/>
              </w:rPr>
              <w:t>Repérer les principaux facteurs de risques psychosociaux</w:t>
            </w:r>
          </w:p>
          <w:p w:rsidR="00510817" w:rsidRPr="00ED5B92" w:rsidRDefault="00510817" w:rsidP="008005B9">
            <w:pPr>
              <w:rPr>
                <w:b/>
                <w:i/>
              </w:rPr>
            </w:pPr>
          </w:p>
        </w:tc>
        <w:tc>
          <w:tcPr>
            <w:tcW w:w="3090" w:type="dxa"/>
          </w:tcPr>
          <w:p w:rsidR="007A2852" w:rsidRPr="00145531" w:rsidRDefault="007A2852" w:rsidP="00DD504F">
            <w:pPr>
              <w:jc w:val="center"/>
              <w:rPr>
                <w:b/>
                <w:i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  <w:i/>
              </w:rPr>
            </w:pPr>
            <w:r w:rsidRPr="00145531">
              <w:rPr>
                <w:b/>
                <w:i/>
              </w:rPr>
              <w:t xml:space="preserve">Indique pour chaque objectif fixé la situation, la méthode de formation choisie par l’enseignant pour permettre à l’apprenant d’atteindre les objectifs prévus. </w:t>
            </w:r>
          </w:p>
          <w:p w:rsidR="007A2852" w:rsidRDefault="007A2852" w:rsidP="00DD504F">
            <w:pPr>
              <w:jc w:val="center"/>
              <w:rPr>
                <w:b/>
                <w:i/>
              </w:rPr>
            </w:pPr>
          </w:p>
          <w:p w:rsidR="00A45573" w:rsidRDefault="00A45573" w:rsidP="00DD504F">
            <w:pPr>
              <w:jc w:val="center"/>
              <w:rPr>
                <w:b/>
                <w:i/>
              </w:rPr>
            </w:pPr>
          </w:p>
          <w:p w:rsidR="00AD2679" w:rsidRDefault="009E7D21" w:rsidP="00AD2679">
            <w:r w:rsidRPr="009E7D21">
              <w:t>Les élèves Visionnent la</w:t>
            </w:r>
            <w:r>
              <w:t xml:space="preserve"> situation de la</w:t>
            </w:r>
            <w:r w:rsidRPr="009E7D21">
              <w:t xml:space="preserve"> vidéo en lien avec leur </w:t>
            </w:r>
            <w:r>
              <w:t>filière</w:t>
            </w:r>
            <w:r w:rsidRPr="009E7D21">
              <w:t xml:space="preserve"> </w:t>
            </w:r>
            <w:r>
              <w:t xml:space="preserve"> </w:t>
            </w:r>
          </w:p>
          <w:p w:rsidR="00A45573" w:rsidRDefault="00A45573" w:rsidP="00AD2679"/>
          <w:p w:rsidR="00A45573" w:rsidRDefault="00A45573" w:rsidP="00AD2679">
            <w:r>
              <w:t>Les élèves construisent le schéma d’apparition d’un dommage</w:t>
            </w:r>
          </w:p>
          <w:p w:rsidR="00D843E0" w:rsidRDefault="00D843E0" w:rsidP="00AD2679"/>
          <w:p w:rsidR="00D843E0" w:rsidRDefault="00510817" w:rsidP="00AD2679">
            <w:r>
              <w:t xml:space="preserve">Les élèves corrigent </w:t>
            </w:r>
          </w:p>
          <w:p w:rsidR="00510817" w:rsidRDefault="00510817" w:rsidP="00AD2679"/>
          <w:p w:rsidR="00510817" w:rsidRDefault="00510817" w:rsidP="00AD2679"/>
          <w:p w:rsidR="00510817" w:rsidRDefault="00510817" w:rsidP="00AD2679"/>
          <w:p w:rsidR="00510817" w:rsidRDefault="00510817" w:rsidP="00AD2679"/>
          <w:p w:rsidR="00510817" w:rsidRDefault="00510817" w:rsidP="00AD2679"/>
          <w:p w:rsidR="00672A28" w:rsidRDefault="00510817" w:rsidP="00672A28">
            <w:r>
              <w:t xml:space="preserve">A partir du PAD, repérer les différents facteurs de risques psychosociaux </w:t>
            </w:r>
          </w:p>
          <w:p w:rsidR="00672A28" w:rsidRDefault="00672A28" w:rsidP="00672A28"/>
          <w:p w:rsidR="00672A28" w:rsidRDefault="00672A28" w:rsidP="00672A28">
            <w:r>
              <w:t xml:space="preserve">Identifier au travers les articles/témoignages les différentes conséquences sur la santé </w:t>
            </w:r>
          </w:p>
          <w:p w:rsidR="0095362B" w:rsidRDefault="0095362B" w:rsidP="00672A28"/>
          <w:p w:rsidR="0095362B" w:rsidRDefault="0095362B" w:rsidP="00672A28"/>
          <w:p w:rsidR="0095362B" w:rsidRDefault="0095362B" w:rsidP="00672A28">
            <w:r>
              <w:t xml:space="preserve">Les élèves rédigent une synthèse ou carte à terminer à la maison </w:t>
            </w:r>
          </w:p>
          <w:p w:rsidR="00510817" w:rsidRPr="009E7D21" w:rsidRDefault="00510817" w:rsidP="00AD2679"/>
        </w:tc>
        <w:tc>
          <w:tcPr>
            <w:tcW w:w="5243" w:type="dxa"/>
          </w:tcPr>
          <w:p w:rsidR="007A2852" w:rsidRPr="00145531" w:rsidRDefault="007A2852" w:rsidP="00C535EC">
            <w:pPr>
              <w:rPr>
                <w:b/>
                <w:i/>
              </w:rPr>
            </w:pPr>
          </w:p>
          <w:p w:rsidR="00AD2679" w:rsidRDefault="007A2852" w:rsidP="00C535EC">
            <w:pPr>
              <w:rPr>
                <w:b/>
                <w:i/>
              </w:rPr>
            </w:pPr>
            <w:r w:rsidRPr="00145531">
              <w:rPr>
                <w:b/>
                <w:i/>
              </w:rPr>
              <w:t xml:space="preserve">Inventorie les différents supports et moyens pédagogiques utilisés pour mener la situation d’apprentissage </w:t>
            </w:r>
          </w:p>
          <w:p w:rsidR="00AD2679" w:rsidRPr="00AD2679" w:rsidRDefault="00AD2679" w:rsidP="00AD2679"/>
          <w:p w:rsidR="00AD2679" w:rsidRPr="00AD2679" w:rsidRDefault="00AD2679" w:rsidP="00AD2679"/>
          <w:p w:rsidR="00AD2679" w:rsidRDefault="00AD2679" w:rsidP="00AD2679"/>
          <w:p w:rsidR="00A45573" w:rsidRDefault="00A45573" w:rsidP="00AD2679"/>
          <w:p w:rsidR="00A45573" w:rsidRDefault="00A45573" w:rsidP="00AD2679"/>
          <w:p w:rsidR="007A2852" w:rsidRDefault="00AD2679" w:rsidP="00AD2679">
            <w:pPr>
              <w:tabs>
                <w:tab w:val="left" w:pos="904"/>
              </w:tabs>
            </w:pPr>
            <w:r>
              <w:tab/>
              <w:t xml:space="preserve">Vidéo INRS Le stress au travail, le démasquer pour le prévenir </w:t>
            </w:r>
          </w:p>
          <w:p w:rsidR="00A45573" w:rsidRDefault="00A45573" w:rsidP="00AD2679">
            <w:pPr>
              <w:tabs>
                <w:tab w:val="left" w:pos="904"/>
              </w:tabs>
            </w:pPr>
          </w:p>
          <w:p w:rsidR="00A45573" w:rsidRDefault="00A45573" w:rsidP="00AD2679">
            <w:pPr>
              <w:tabs>
                <w:tab w:val="left" w:pos="904"/>
              </w:tabs>
            </w:pPr>
          </w:p>
          <w:p w:rsidR="00A45573" w:rsidRDefault="00A45573" w:rsidP="00AD2679">
            <w:pPr>
              <w:tabs>
                <w:tab w:val="left" w:pos="904"/>
              </w:tabs>
            </w:pPr>
            <w:r>
              <w:t xml:space="preserve">Travail </w:t>
            </w:r>
            <w:r w:rsidR="00D843E0">
              <w:t xml:space="preserve">individuel (Identifier le problème de la situation, méthode QQOQCP, réalisation du schéma d’apparition d’un dommage) </w:t>
            </w:r>
          </w:p>
          <w:p w:rsidR="00510817" w:rsidRDefault="00510817" w:rsidP="00AD2679">
            <w:pPr>
              <w:tabs>
                <w:tab w:val="left" w:pos="904"/>
              </w:tabs>
            </w:pPr>
          </w:p>
          <w:p w:rsidR="00510817" w:rsidRDefault="00510817" w:rsidP="00AD2679">
            <w:pPr>
              <w:tabs>
                <w:tab w:val="left" w:pos="904"/>
              </w:tabs>
            </w:pPr>
            <w:r>
              <w:t xml:space="preserve">En groupe de 4 (l’enseignant passe dans les groupes pour vérifier) </w:t>
            </w:r>
          </w:p>
          <w:p w:rsidR="00510817" w:rsidRDefault="00510817" w:rsidP="00AD2679">
            <w:pPr>
              <w:tabs>
                <w:tab w:val="left" w:pos="904"/>
              </w:tabs>
            </w:pPr>
          </w:p>
          <w:p w:rsidR="00510817" w:rsidRDefault="00510817" w:rsidP="00AD2679">
            <w:pPr>
              <w:tabs>
                <w:tab w:val="left" w:pos="904"/>
              </w:tabs>
            </w:pPr>
          </w:p>
          <w:p w:rsidR="00510817" w:rsidRDefault="00510817" w:rsidP="00AD2679">
            <w:pPr>
              <w:tabs>
                <w:tab w:val="left" w:pos="904"/>
              </w:tabs>
            </w:pPr>
          </w:p>
          <w:p w:rsidR="00510817" w:rsidRDefault="00510817" w:rsidP="00AD2679">
            <w:pPr>
              <w:tabs>
                <w:tab w:val="left" w:pos="904"/>
              </w:tabs>
            </w:pPr>
          </w:p>
          <w:p w:rsidR="00672A28" w:rsidRDefault="00510817" w:rsidP="00AD2679">
            <w:pPr>
              <w:tabs>
                <w:tab w:val="left" w:pos="904"/>
              </w:tabs>
            </w:pPr>
            <w:r>
              <w:t xml:space="preserve">Vidéo </w:t>
            </w:r>
          </w:p>
          <w:p w:rsidR="00672A28" w:rsidRDefault="00672A28" w:rsidP="00AD2679">
            <w:pPr>
              <w:tabs>
                <w:tab w:val="left" w:pos="904"/>
              </w:tabs>
            </w:pPr>
          </w:p>
          <w:p w:rsidR="00672A28" w:rsidRDefault="00672A28" w:rsidP="00AD2679">
            <w:pPr>
              <w:tabs>
                <w:tab w:val="left" w:pos="904"/>
              </w:tabs>
            </w:pPr>
          </w:p>
          <w:p w:rsidR="00672A28" w:rsidRDefault="00672A28" w:rsidP="00AD2679">
            <w:pPr>
              <w:tabs>
                <w:tab w:val="left" w:pos="904"/>
              </w:tabs>
            </w:pPr>
          </w:p>
          <w:p w:rsidR="00510817" w:rsidRDefault="00672A28" w:rsidP="00AD2679">
            <w:pPr>
              <w:tabs>
                <w:tab w:val="left" w:pos="904"/>
              </w:tabs>
            </w:pPr>
            <w:r>
              <w:t>Témoignages ou articles de presse ou images</w:t>
            </w: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</w:p>
          <w:p w:rsidR="0095362B" w:rsidRDefault="0095362B" w:rsidP="00AD2679">
            <w:pPr>
              <w:tabs>
                <w:tab w:val="left" w:pos="904"/>
              </w:tabs>
            </w:pPr>
            <w:r>
              <w:t xml:space="preserve">Afficher les grands titres au tableau : </w:t>
            </w:r>
          </w:p>
          <w:p w:rsidR="0095362B" w:rsidRDefault="0095362B" w:rsidP="00AD2679">
            <w:pPr>
              <w:tabs>
                <w:tab w:val="left" w:pos="904"/>
              </w:tabs>
            </w:pPr>
            <w:r>
              <w:t xml:space="preserve">- Conséquences des risques psychosociaux sur la santé </w:t>
            </w:r>
          </w:p>
          <w:p w:rsidR="0095362B" w:rsidRPr="00AD2679" w:rsidRDefault="0095362B" w:rsidP="00AD2679">
            <w:pPr>
              <w:tabs>
                <w:tab w:val="left" w:pos="904"/>
              </w:tabs>
            </w:pPr>
            <w:r>
              <w:t xml:space="preserve">- Les facteurs de risques psychosociaux </w:t>
            </w:r>
          </w:p>
        </w:tc>
        <w:tc>
          <w:tcPr>
            <w:tcW w:w="4887" w:type="dxa"/>
          </w:tcPr>
          <w:p w:rsidR="007A2852" w:rsidRPr="00145531" w:rsidRDefault="007A2852" w:rsidP="00C535EC">
            <w:pPr>
              <w:rPr>
                <w:b/>
                <w:i/>
              </w:rPr>
            </w:pPr>
          </w:p>
          <w:p w:rsidR="007A2852" w:rsidRDefault="007A2852" w:rsidP="00112805">
            <w:pPr>
              <w:jc w:val="center"/>
              <w:rPr>
                <w:b/>
                <w:i/>
              </w:rPr>
            </w:pPr>
            <w:r w:rsidRPr="00145531">
              <w:rPr>
                <w:b/>
                <w:i/>
              </w:rPr>
              <w:t>Notions essentielles que l’apprenant devra retenir</w:t>
            </w: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A45573">
            <w:r>
              <w:t xml:space="preserve">Risque psychosocial </w:t>
            </w:r>
          </w:p>
          <w:p w:rsidR="00A45573" w:rsidRDefault="00A45573" w:rsidP="00A45573">
            <w:r>
              <w:t xml:space="preserve"> </w:t>
            </w:r>
          </w:p>
          <w:p w:rsidR="00A45573" w:rsidRDefault="00A45573" w:rsidP="00A45573"/>
          <w:p w:rsidR="00D843E0" w:rsidRDefault="00D843E0" w:rsidP="00A45573"/>
          <w:p w:rsidR="00D843E0" w:rsidRDefault="00D843E0" w:rsidP="00A45573"/>
          <w:p w:rsidR="00D843E0" w:rsidRDefault="00D843E0" w:rsidP="00A45573">
            <w:r>
              <w:t xml:space="preserve">Dommage </w:t>
            </w:r>
          </w:p>
          <w:p w:rsidR="00510817" w:rsidRDefault="00510817" w:rsidP="00A45573"/>
          <w:p w:rsidR="00510817" w:rsidRDefault="00510817" w:rsidP="00A45573"/>
          <w:p w:rsidR="00510817" w:rsidRDefault="00510817" w:rsidP="00A45573">
            <w:r>
              <w:t>Dommage</w:t>
            </w:r>
          </w:p>
          <w:p w:rsidR="00510817" w:rsidRDefault="00510817" w:rsidP="00A45573"/>
          <w:p w:rsidR="00510817" w:rsidRDefault="00510817" w:rsidP="00A45573"/>
          <w:p w:rsidR="00672A28" w:rsidRDefault="00672A28" w:rsidP="00A45573"/>
          <w:p w:rsidR="00672A28" w:rsidRDefault="0095362B" w:rsidP="00A45573">
            <w:r>
              <w:br/>
              <w:t xml:space="preserve">Violences internes/externes, stress </w:t>
            </w:r>
          </w:p>
          <w:p w:rsidR="00672A28" w:rsidRDefault="00672A28" w:rsidP="00A45573"/>
          <w:p w:rsidR="00672A28" w:rsidRDefault="00672A28" w:rsidP="00A45573"/>
          <w:p w:rsidR="00672A28" w:rsidRDefault="00672A28" w:rsidP="00A45573"/>
          <w:p w:rsidR="00672A28" w:rsidRDefault="00672A28" w:rsidP="00A45573"/>
          <w:p w:rsidR="00510817" w:rsidRDefault="00510817" w:rsidP="00A45573">
            <w:r>
              <w:t>Les atteintes à la santé, intégrité physique et mentale (MCV, dépression, épuisement professionnel, suicide……)</w:t>
            </w:r>
          </w:p>
          <w:p w:rsidR="00B05AC9" w:rsidRDefault="00B05AC9" w:rsidP="00A45573"/>
          <w:p w:rsidR="00B05AC9" w:rsidRDefault="00B05AC9" w:rsidP="00A45573"/>
          <w:p w:rsidR="00B05AC9" w:rsidRDefault="00B05AC9" w:rsidP="00A45573"/>
          <w:p w:rsidR="00B05AC9" w:rsidRDefault="00B05AC9" w:rsidP="00A45573"/>
          <w:p w:rsidR="00B05AC9" w:rsidRPr="00A45573" w:rsidRDefault="00B05AC9" w:rsidP="00A45573">
            <w:r>
              <w:t xml:space="preserve">Notions clés </w:t>
            </w:r>
          </w:p>
        </w:tc>
        <w:tc>
          <w:tcPr>
            <w:tcW w:w="3618" w:type="dxa"/>
            <w:gridSpan w:val="2"/>
          </w:tcPr>
          <w:p w:rsidR="007A2852" w:rsidRDefault="007A2852" w:rsidP="00262A19">
            <w:pPr>
              <w:rPr>
                <w:b/>
                <w:i/>
              </w:rPr>
            </w:pPr>
          </w:p>
          <w:p w:rsidR="007A2852" w:rsidRPr="00DD504F" w:rsidRDefault="007A2852" w:rsidP="00262A19">
            <w:pPr>
              <w:rPr>
                <w:b/>
                <w:i/>
              </w:rPr>
            </w:pPr>
            <w:r w:rsidRPr="00102199">
              <w:rPr>
                <w:b/>
                <w:i/>
              </w:rPr>
              <w:t>Indique</w:t>
            </w:r>
            <w:r w:rsidRPr="00102199">
              <w:rPr>
                <w:b/>
                <w:i/>
                <w:strike/>
              </w:rPr>
              <w:t xml:space="preserve">r </w:t>
            </w:r>
            <w:r w:rsidRPr="00102199">
              <w:rPr>
                <w:b/>
                <w:i/>
              </w:rPr>
              <w:t>la</w:t>
            </w:r>
            <w:r w:rsidRPr="00DD504F">
              <w:rPr>
                <w:b/>
                <w:i/>
              </w:rPr>
              <w:t xml:space="preserve"> durée consacrée à chaque activité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5362B" w:rsidP="009E7D21">
            <w:pPr>
              <w:rPr>
                <w:b/>
              </w:rPr>
            </w:pPr>
            <w:r>
              <w:rPr>
                <w:b/>
              </w:rPr>
              <w:t>6</w:t>
            </w:r>
            <w:r w:rsidR="00D843E0">
              <w:rPr>
                <w:b/>
              </w:rPr>
              <w:t xml:space="preserve"> min </w:t>
            </w:r>
          </w:p>
          <w:p w:rsidR="00D843E0" w:rsidRDefault="00D843E0" w:rsidP="009E7D21">
            <w:pPr>
              <w:rPr>
                <w:b/>
              </w:rPr>
            </w:pPr>
          </w:p>
          <w:p w:rsidR="00D843E0" w:rsidRDefault="00D843E0" w:rsidP="009E7D21">
            <w:pPr>
              <w:rPr>
                <w:b/>
              </w:rPr>
            </w:pPr>
          </w:p>
          <w:p w:rsidR="00D843E0" w:rsidRDefault="00D843E0" w:rsidP="009E7D21">
            <w:pPr>
              <w:rPr>
                <w:b/>
              </w:rPr>
            </w:pPr>
          </w:p>
          <w:p w:rsidR="00D843E0" w:rsidRDefault="00D843E0" w:rsidP="009E7D21">
            <w:pPr>
              <w:rPr>
                <w:b/>
              </w:rPr>
            </w:pPr>
          </w:p>
          <w:p w:rsidR="00D843E0" w:rsidRDefault="00D843E0" w:rsidP="009E7D21">
            <w:pPr>
              <w:rPr>
                <w:b/>
              </w:rPr>
            </w:pPr>
            <w:r>
              <w:rPr>
                <w:b/>
              </w:rPr>
              <w:t xml:space="preserve">10 min </w:t>
            </w:r>
          </w:p>
          <w:p w:rsidR="00510817" w:rsidRDefault="00510817" w:rsidP="009E7D21">
            <w:pPr>
              <w:rPr>
                <w:b/>
              </w:rPr>
            </w:pPr>
          </w:p>
          <w:p w:rsidR="00510817" w:rsidRDefault="00510817" w:rsidP="009E7D21">
            <w:pPr>
              <w:rPr>
                <w:b/>
              </w:rPr>
            </w:pPr>
          </w:p>
          <w:p w:rsidR="00510817" w:rsidRDefault="00510817" w:rsidP="009E7D21">
            <w:pPr>
              <w:rPr>
                <w:b/>
              </w:rPr>
            </w:pPr>
          </w:p>
          <w:p w:rsidR="00510817" w:rsidRDefault="0095362B" w:rsidP="009E7D21">
            <w:pPr>
              <w:rPr>
                <w:b/>
              </w:rPr>
            </w:pPr>
            <w:r>
              <w:rPr>
                <w:b/>
              </w:rPr>
              <w:t>10</w:t>
            </w:r>
            <w:r w:rsidR="00510817">
              <w:rPr>
                <w:b/>
              </w:rPr>
              <w:t xml:space="preserve"> min </w:t>
            </w:r>
          </w:p>
          <w:p w:rsidR="00510817" w:rsidRDefault="00510817" w:rsidP="009E7D21">
            <w:pPr>
              <w:rPr>
                <w:b/>
              </w:rPr>
            </w:pPr>
          </w:p>
          <w:p w:rsidR="00510817" w:rsidRDefault="00510817" w:rsidP="009E7D21">
            <w:pPr>
              <w:rPr>
                <w:b/>
              </w:rPr>
            </w:pPr>
          </w:p>
          <w:p w:rsidR="00510817" w:rsidRDefault="00510817" w:rsidP="009E7D21">
            <w:pPr>
              <w:rPr>
                <w:b/>
              </w:rPr>
            </w:pPr>
          </w:p>
          <w:p w:rsidR="00672A28" w:rsidRDefault="00672A28" w:rsidP="009E7D21">
            <w:pPr>
              <w:rPr>
                <w:b/>
              </w:rPr>
            </w:pPr>
          </w:p>
          <w:p w:rsidR="00672A28" w:rsidRDefault="0095362B" w:rsidP="009E7D21">
            <w:pPr>
              <w:rPr>
                <w:b/>
              </w:rPr>
            </w:pPr>
            <w:r>
              <w:rPr>
                <w:b/>
              </w:rPr>
              <w:br/>
              <w:t xml:space="preserve">6 min </w:t>
            </w:r>
          </w:p>
          <w:p w:rsidR="0095362B" w:rsidRDefault="0095362B" w:rsidP="009E7D21">
            <w:pPr>
              <w:rPr>
                <w:b/>
              </w:rPr>
            </w:pPr>
          </w:p>
          <w:p w:rsidR="0095362B" w:rsidRDefault="0095362B" w:rsidP="009E7D21">
            <w:pPr>
              <w:rPr>
                <w:b/>
              </w:rPr>
            </w:pPr>
          </w:p>
          <w:p w:rsidR="00672A28" w:rsidRDefault="00672A28" w:rsidP="009E7D21">
            <w:pPr>
              <w:rPr>
                <w:b/>
              </w:rPr>
            </w:pPr>
          </w:p>
          <w:p w:rsidR="00672A28" w:rsidRDefault="00672A28" w:rsidP="009E7D21">
            <w:pPr>
              <w:rPr>
                <w:b/>
              </w:rPr>
            </w:pPr>
          </w:p>
          <w:p w:rsidR="00510817" w:rsidRDefault="00510817" w:rsidP="009E7D21">
            <w:pPr>
              <w:rPr>
                <w:b/>
              </w:rPr>
            </w:pPr>
            <w:r>
              <w:rPr>
                <w:b/>
              </w:rPr>
              <w:t xml:space="preserve">5 min </w:t>
            </w:r>
          </w:p>
          <w:p w:rsidR="009639BA" w:rsidRDefault="009639BA" w:rsidP="009E7D21">
            <w:pPr>
              <w:rPr>
                <w:b/>
              </w:rPr>
            </w:pPr>
          </w:p>
          <w:p w:rsidR="009639BA" w:rsidRDefault="009639BA" w:rsidP="009E7D21">
            <w:pPr>
              <w:rPr>
                <w:b/>
              </w:rPr>
            </w:pPr>
          </w:p>
          <w:p w:rsidR="009639BA" w:rsidRDefault="009639BA" w:rsidP="009E7D21">
            <w:pPr>
              <w:rPr>
                <w:b/>
              </w:rPr>
            </w:pPr>
          </w:p>
          <w:p w:rsidR="009639BA" w:rsidRDefault="009639BA" w:rsidP="009E7D21">
            <w:pPr>
              <w:rPr>
                <w:b/>
              </w:rPr>
            </w:pPr>
          </w:p>
          <w:p w:rsidR="009639BA" w:rsidRDefault="009639BA" w:rsidP="009E7D21">
            <w:pPr>
              <w:rPr>
                <w:b/>
              </w:rPr>
            </w:pPr>
          </w:p>
          <w:p w:rsidR="009639BA" w:rsidRPr="00DD504F" w:rsidRDefault="009639BA" w:rsidP="009E7D21">
            <w:pPr>
              <w:rPr>
                <w:b/>
              </w:rPr>
            </w:pPr>
            <w:r>
              <w:rPr>
                <w:b/>
              </w:rPr>
              <w:t xml:space="preserve">10 min </w:t>
            </w:r>
          </w:p>
        </w:tc>
      </w:tr>
      <w:tr w:rsidR="009E7D21" w:rsidRPr="00DD504F" w:rsidTr="009E7D21">
        <w:trPr>
          <w:trHeight w:val="444"/>
        </w:trPr>
        <w:tc>
          <w:tcPr>
            <w:tcW w:w="16047" w:type="dxa"/>
            <w:gridSpan w:val="4"/>
          </w:tcPr>
          <w:p w:rsidR="00E2627F" w:rsidRPr="00145531" w:rsidRDefault="005C618E" w:rsidP="00C535EC">
            <w:r>
              <w:lastRenderedPageBreak/>
              <w:t>Ev</w:t>
            </w:r>
            <w:r w:rsidR="00E2627F" w:rsidRPr="00145531">
              <w:t xml:space="preserve">aluation prévue : formative/sommative </w:t>
            </w:r>
          </w:p>
        </w:tc>
        <w:tc>
          <w:tcPr>
            <w:tcW w:w="3618" w:type="dxa"/>
            <w:gridSpan w:val="2"/>
          </w:tcPr>
          <w:p w:rsidR="00E2627F" w:rsidRDefault="00E2627F" w:rsidP="00262A19">
            <w:pPr>
              <w:rPr>
                <w:b/>
                <w:i/>
              </w:rPr>
            </w:pPr>
          </w:p>
        </w:tc>
      </w:tr>
    </w:tbl>
    <w:p w:rsidR="005C618E" w:rsidRPr="009F44E4" w:rsidRDefault="005C618E" w:rsidP="005C618E">
      <w:pPr>
        <w:rPr>
          <w:i/>
          <w:color w:val="00B050"/>
        </w:rPr>
      </w:pPr>
    </w:p>
    <w:p w:rsidR="00AF6844" w:rsidRDefault="00AF6844" w:rsidP="00462E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8"/>
      </w:tblGrid>
      <w:tr w:rsidR="00AF6844" w:rsidRPr="00AF6844">
        <w:tc>
          <w:tcPr>
            <w:tcW w:w="15538" w:type="dxa"/>
            <w:shd w:val="clear" w:color="auto" w:fill="auto"/>
          </w:tcPr>
          <w:p w:rsidR="00AF6844" w:rsidRPr="005C618E" w:rsidRDefault="00AF6844" w:rsidP="00462EC1">
            <w:pPr>
              <w:rPr>
                <w:b/>
                <w:i/>
              </w:rPr>
            </w:pPr>
            <w:r w:rsidRPr="00145531">
              <w:rPr>
                <w:b/>
                <w:i/>
              </w:rPr>
              <w:t>Evaluation(s)de la séance: à l’issu</w:t>
            </w:r>
            <w:r w:rsidR="008005B9" w:rsidRPr="00145531">
              <w:rPr>
                <w:b/>
                <w:i/>
              </w:rPr>
              <w:t>e</w:t>
            </w:r>
            <w:r w:rsidRPr="00145531">
              <w:rPr>
                <w:b/>
                <w:i/>
              </w:rPr>
              <w:t xml:space="preserve"> de la séance, é</w:t>
            </w:r>
            <w:r w:rsidRPr="00ED5B92">
              <w:rPr>
                <w:b/>
                <w:i/>
              </w:rPr>
              <w:t>value</w:t>
            </w:r>
            <w:r w:rsidR="00DC4E09">
              <w:rPr>
                <w:b/>
                <w:i/>
              </w:rPr>
              <w:t xml:space="preserve">r </w:t>
            </w:r>
            <w:r w:rsidRPr="00145531">
              <w:rPr>
                <w:b/>
                <w:i/>
              </w:rPr>
              <w:t>les écarts entre l’organisation prévue et le</w:t>
            </w:r>
            <w:r w:rsidR="00145531">
              <w:rPr>
                <w:b/>
                <w:i/>
              </w:rPr>
              <w:t xml:space="preserve"> vécu, et propos</w:t>
            </w:r>
            <w:r w:rsidR="00145531" w:rsidRPr="00ED5B92">
              <w:rPr>
                <w:b/>
                <w:i/>
              </w:rPr>
              <w:t>e</w:t>
            </w:r>
            <w:r w:rsidR="00DC4E09">
              <w:rPr>
                <w:b/>
                <w:i/>
              </w:rPr>
              <w:t>r</w:t>
            </w:r>
            <w:r w:rsidR="00145531" w:rsidRPr="00ED5B92">
              <w:rPr>
                <w:b/>
                <w:i/>
              </w:rPr>
              <w:t xml:space="preserve"> </w:t>
            </w:r>
            <w:r w:rsidR="00145531">
              <w:rPr>
                <w:b/>
                <w:i/>
              </w:rPr>
              <w:t>des  remédiat</w:t>
            </w:r>
            <w:r w:rsidR="008005B9" w:rsidRPr="00145531">
              <w:rPr>
                <w:b/>
                <w:i/>
              </w:rPr>
              <w:t xml:space="preserve">ions  </w:t>
            </w:r>
            <w:r w:rsidRPr="00145531">
              <w:rPr>
                <w:b/>
                <w:i/>
              </w:rPr>
              <w:t xml:space="preserve">adaptées pour la suite de la séquence et/ou en vue d’une transposition de séance. </w:t>
            </w:r>
          </w:p>
        </w:tc>
      </w:tr>
    </w:tbl>
    <w:p w:rsidR="00AF6844" w:rsidRPr="007E233F" w:rsidRDefault="00AF6844" w:rsidP="00462EC1">
      <w:pPr>
        <w:rPr>
          <w:b/>
        </w:rPr>
      </w:pPr>
    </w:p>
    <w:sectPr w:rsidR="00AF6844" w:rsidRPr="007E233F" w:rsidSect="009E7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E4" w:rsidRDefault="00BC01E4" w:rsidP="00413CFA">
      <w:r>
        <w:separator/>
      </w:r>
    </w:p>
  </w:endnote>
  <w:endnote w:type="continuationSeparator" w:id="0">
    <w:p w:rsidR="00BC01E4" w:rsidRDefault="00BC01E4" w:rsidP="0041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E4" w:rsidRDefault="00BC01E4" w:rsidP="00413CFA">
      <w:r>
        <w:separator/>
      </w:r>
    </w:p>
  </w:footnote>
  <w:footnote w:type="continuationSeparator" w:id="0">
    <w:p w:rsidR="00BC01E4" w:rsidRDefault="00BC01E4" w:rsidP="0041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97501" o:spid="_x0000_s2050" type="#_x0000_t136" style="position:absolute;margin-left:0;margin-top:0;width:670.65pt;height:67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97502" o:spid="_x0000_s2051" type="#_x0000_t136" style="position:absolute;margin-left:0;margin-top:0;width:670.65pt;height:67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FA" w:rsidRDefault="00413CF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97500" o:spid="_x0000_s2049" type="#_x0000_t136" style="position:absolute;margin-left:0;margin-top:0;width:670.65pt;height:67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2418"/>
    <w:multiLevelType w:val="hybridMultilevel"/>
    <w:tmpl w:val="AFF49360"/>
    <w:lvl w:ilvl="0" w:tplc="62B0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A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0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C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00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8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E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33F"/>
    <w:rsid w:val="000169BF"/>
    <w:rsid w:val="000F53B8"/>
    <w:rsid w:val="00102199"/>
    <w:rsid w:val="00104731"/>
    <w:rsid w:val="00112805"/>
    <w:rsid w:val="00145531"/>
    <w:rsid w:val="00254F70"/>
    <w:rsid w:val="00262A19"/>
    <w:rsid w:val="002C1F63"/>
    <w:rsid w:val="00413CFA"/>
    <w:rsid w:val="00462EC1"/>
    <w:rsid w:val="00463848"/>
    <w:rsid w:val="004853DD"/>
    <w:rsid w:val="00501DE7"/>
    <w:rsid w:val="00510817"/>
    <w:rsid w:val="005568BC"/>
    <w:rsid w:val="00583C1E"/>
    <w:rsid w:val="005C618E"/>
    <w:rsid w:val="00672A28"/>
    <w:rsid w:val="0067425C"/>
    <w:rsid w:val="00730756"/>
    <w:rsid w:val="007A2852"/>
    <w:rsid w:val="007A495B"/>
    <w:rsid w:val="007E233F"/>
    <w:rsid w:val="007E33FD"/>
    <w:rsid w:val="008005B9"/>
    <w:rsid w:val="00846C1E"/>
    <w:rsid w:val="00910868"/>
    <w:rsid w:val="0095362B"/>
    <w:rsid w:val="009639BA"/>
    <w:rsid w:val="009E7D21"/>
    <w:rsid w:val="00A00801"/>
    <w:rsid w:val="00A45573"/>
    <w:rsid w:val="00AD2679"/>
    <w:rsid w:val="00AF6844"/>
    <w:rsid w:val="00B05AC9"/>
    <w:rsid w:val="00BC01E4"/>
    <w:rsid w:val="00C17B6D"/>
    <w:rsid w:val="00C535EC"/>
    <w:rsid w:val="00C67724"/>
    <w:rsid w:val="00CD74D3"/>
    <w:rsid w:val="00D27B04"/>
    <w:rsid w:val="00D843E0"/>
    <w:rsid w:val="00DC4E09"/>
    <w:rsid w:val="00DD504F"/>
    <w:rsid w:val="00DE6911"/>
    <w:rsid w:val="00E2627F"/>
    <w:rsid w:val="00E27BBD"/>
    <w:rsid w:val="00E36D74"/>
    <w:rsid w:val="00E556EB"/>
    <w:rsid w:val="00ED5B92"/>
    <w:rsid w:val="00F2471D"/>
    <w:rsid w:val="00FC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6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2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13C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3C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13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3C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DIDACTIQUE DE SEQUENCE</vt:lpstr>
    </vt:vector>
  </TitlesOfParts>
  <Company>Rectorat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DIDACTIQUE DE SEQUENCE</dc:title>
  <dc:creator>Rectorat</dc:creator>
  <cp:lastModifiedBy>Sylvie</cp:lastModifiedBy>
  <cp:revision>2</cp:revision>
  <cp:lastPrinted>2015-10-08T11:24:00Z</cp:lastPrinted>
  <dcterms:created xsi:type="dcterms:W3CDTF">2020-04-04T19:45:00Z</dcterms:created>
  <dcterms:modified xsi:type="dcterms:W3CDTF">2020-04-04T19:45:00Z</dcterms:modified>
</cp:coreProperties>
</file>