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8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50"/>
        <w:gridCol w:w="1871"/>
        <w:gridCol w:w="610"/>
        <w:gridCol w:w="2409"/>
        <w:gridCol w:w="2835"/>
        <w:gridCol w:w="884"/>
        <w:gridCol w:w="981"/>
      </w:tblGrid>
      <w:tr w:rsidR="00763417" w:rsidRPr="00763417" w:rsidTr="00340380">
        <w:trPr>
          <w:trHeight w:val="1496"/>
        </w:trPr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63417" w:rsidRPr="0045694C" w:rsidRDefault="00763417" w:rsidP="00193B6B">
            <w:pPr>
              <w:spacing w:before="200" w:after="0" w:line="240" w:lineRule="auto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bookmarkStart w:id="0" w:name="_GoBack"/>
            <w:bookmarkEnd w:id="0"/>
            <w:r w:rsidRPr="0045694C">
              <w:rPr>
                <w:rFonts w:ascii="Arial" w:eastAsia="Times New Roman" w:hAnsi="Arial" w:cs="Arial"/>
                <w:sz w:val="24"/>
                <w:lang w:eastAsia="fr-FR"/>
              </w:rPr>
              <w:t>Etablissement :</w:t>
            </w:r>
          </w:p>
          <w:p w:rsidR="00763417" w:rsidRPr="00193B6B" w:rsidRDefault="00763417" w:rsidP="00193B6B">
            <w:pPr>
              <w:spacing w:after="0" w:line="240" w:lineRule="auto"/>
              <w:ind w:left="12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</w:p>
          <w:p w:rsidR="00763417" w:rsidRPr="00193B6B" w:rsidRDefault="00763417" w:rsidP="00193B6B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2"/>
                <w:lang w:eastAsia="fr-FR"/>
              </w:rPr>
            </w:pPr>
          </w:p>
          <w:p w:rsidR="00763417" w:rsidRPr="0045694C" w:rsidRDefault="00763417" w:rsidP="00193B6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45694C">
              <w:rPr>
                <w:rFonts w:ascii="Arial" w:eastAsia="Times New Roman" w:hAnsi="Arial" w:cs="Arial"/>
                <w:sz w:val="24"/>
                <w:lang w:eastAsia="fr-FR"/>
              </w:rPr>
              <w:t>Formateur :</w:t>
            </w:r>
          </w:p>
          <w:p w:rsidR="00763417" w:rsidRPr="00763417" w:rsidRDefault="00763417" w:rsidP="007634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8"/>
                <w:szCs w:val="8"/>
                <w:lang w:eastAsia="fr-FR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417" w:rsidRPr="00763417" w:rsidRDefault="00763417" w:rsidP="007634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417" w:rsidRPr="00763417" w:rsidRDefault="00763417" w:rsidP="00763417">
            <w:pPr>
              <w:spacing w:after="0" w:line="240" w:lineRule="auto"/>
              <w:jc w:val="center"/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</w:pPr>
            <w:r w:rsidRPr="00763417"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  <w:t xml:space="preserve">Situation </w:t>
            </w:r>
          </w:p>
          <w:p w:rsidR="00763417" w:rsidRPr="00763417" w:rsidRDefault="00763417" w:rsidP="00763417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fr-FR"/>
              </w:rPr>
            </w:pPr>
            <w:r w:rsidRPr="00763417"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  <w:t>d’évaluation écrite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417" w:rsidRPr="00193B6B" w:rsidRDefault="00763417" w:rsidP="00763417">
            <w:pPr>
              <w:spacing w:before="240" w:after="60" w:line="240" w:lineRule="auto"/>
              <w:outlineLvl w:val="6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lang w:eastAsia="fr-FR"/>
              </w:rPr>
              <w:t>Session :</w:t>
            </w:r>
          </w:p>
          <w:p w:rsidR="00763417" w:rsidRPr="00193B6B" w:rsidRDefault="00763417" w:rsidP="0076341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fr-FR"/>
              </w:rPr>
            </w:pPr>
          </w:p>
          <w:p w:rsidR="00763417" w:rsidRPr="00193B6B" w:rsidRDefault="00763417" w:rsidP="0076341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lang w:eastAsia="fr-FR"/>
              </w:rPr>
              <w:t>Date :</w:t>
            </w:r>
          </w:p>
          <w:p w:rsidR="00763417" w:rsidRPr="00763417" w:rsidRDefault="00763417" w:rsidP="0076341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</w:tr>
      <w:tr w:rsidR="00763417" w:rsidRPr="00763417" w:rsidTr="00340380">
        <w:trPr>
          <w:trHeight w:val="994"/>
        </w:trPr>
        <w:tc>
          <w:tcPr>
            <w:tcW w:w="10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417" w:rsidRPr="00763417" w:rsidRDefault="00763417" w:rsidP="00763417">
            <w:pPr>
              <w:keepNext/>
              <w:spacing w:after="0" w:line="240" w:lineRule="auto"/>
              <w:ind w:left="567" w:hanging="447"/>
              <w:outlineLvl w:val="4"/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</w:pPr>
            <w:r w:rsidRPr="00763417">
              <w:rPr>
                <w:rFonts w:ascii="Arial Black" w:eastAsia="Times New Roman" w:hAnsi="Arial Black" w:cs="Arial"/>
                <w:b/>
                <w:bCs/>
                <w:sz w:val="44"/>
                <w:szCs w:val="20"/>
                <w:lang w:eastAsia="fr-FR"/>
              </w:rPr>
              <w:t>CCF – Prévention Santé Environnement</w:t>
            </w:r>
          </w:p>
          <w:p w:rsidR="00763417" w:rsidRPr="00193B6B" w:rsidRDefault="00763417" w:rsidP="00763417">
            <w:pPr>
              <w:keepNext/>
              <w:spacing w:after="0" w:line="240" w:lineRule="auto"/>
              <w:ind w:left="567" w:hanging="327"/>
              <w:outlineLvl w:val="4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193B6B">
              <w:rPr>
                <w:rFonts w:ascii="Arial Black" w:eastAsia="Times New Roman" w:hAnsi="Arial Black" w:cs="Arial"/>
                <w:b/>
                <w:iCs/>
                <w:sz w:val="24"/>
                <w:lang w:eastAsia="fr-FR"/>
              </w:rPr>
              <w:sym w:font="Wingdings" w:char="006F"/>
            </w:r>
            <w:r w:rsidRPr="00193B6B">
              <w:rPr>
                <w:rFonts w:ascii="Arial Black" w:eastAsia="Times New Roman" w:hAnsi="Arial Black" w:cs="Arial"/>
                <w:iCs/>
                <w:sz w:val="24"/>
                <w:lang w:eastAsia="fr-FR"/>
              </w:rPr>
              <w:t xml:space="preserve">  CAP              </w:t>
            </w:r>
            <w:r w:rsidRPr="00193B6B">
              <w:rPr>
                <w:rFonts w:ascii="Arial Black" w:eastAsia="Times New Roman" w:hAnsi="Arial Black" w:cs="Arial"/>
                <w:b/>
                <w:bCs/>
                <w:sz w:val="24"/>
                <w:lang w:eastAsia="fr-FR"/>
              </w:rPr>
              <w:t>Spécialité :</w:t>
            </w:r>
            <w:r w:rsidRPr="00193B6B">
              <w:rPr>
                <w:rFonts w:ascii="Arial Black" w:eastAsia="Times New Roman" w:hAnsi="Arial Black" w:cs="Arial"/>
                <w:b/>
                <w:bCs/>
                <w:sz w:val="48"/>
                <w:szCs w:val="20"/>
                <w:lang w:eastAsia="fr-FR"/>
              </w:rPr>
              <w:t xml:space="preserve"> </w:t>
            </w:r>
          </w:p>
          <w:p w:rsidR="00763417" w:rsidRPr="00763417" w:rsidRDefault="00763417" w:rsidP="00763417">
            <w:pPr>
              <w:keepNext/>
              <w:spacing w:after="0" w:line="240" w:lineRule="auto"/>
              <w:ind w:left="567" w:right="-1803" w:hanging="327"/>
              <w:outlineLvl w:val="4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63417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 xml:space="preserve">                                                     </w:t>
            </w:r>
          </w:p>
        </w:tc>
      </w:tr>
      <w:tr w:rsidR="00763417" w:rsidRPr="00763417" w:rsidTr="00193B6B">
        <w:trPr>
          <w:trHeight w:val="1300"/>
        </w:trPr>
        <w:tc>
          <w:tcPr>
            <w:tcW w:w="2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63417" w:rsidRPr="00193B6B" w:rsidRDefault="00763417" w:rsidP="007634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Candidat :</w:t>
            </w:r>
          </w:p>
          <w:p w:rsidR="00763417" w:rsidRPr="00193B6B" w:rsidRDefault="00763417" w:rsidP="007634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NOM   </w:t>
            </w:r>
            <w:r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</w:p>
          <w:p w:rsidR="00763417" w:rsidRPr="00193B6B" w:rsidRDefault="00763417" w:rsidP="0076341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Prénom   </w:t>
            </w:r>
            <w:r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  <w:r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</w:t>
            </w:r>
          </w:p>
          <w:p w:rsidR="00763417" w:rsidRPr="00193B6B" w:rsidRDefault="00193B6B" w:rsidP="007634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     Date de naissance</w:t>
            </w:r>
            <w:r w:rsidR="00763417" w:rsidRPr="00193B6B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  <w:r w:rsidR="00763417" w:rsidRPr="00193B6B"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  <w:t>:</w:t>
            </w:r>
          </w:p>
        </w:tc>
        <w:tc>
          <w:tcPr>
            <w:tcW w:w="3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3417" w:rsidRPr="00193B6B" w:rsidRDefault="00763417" w:rsidP="0076341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4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B6B" w:rsidRPr="00193B6B" w:rsidRDefault="00193B6B" w:rsidP="00193B6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8"/>
                <w:lang w:eastAsia="fr-FR"/>
              </w:rPr>
            </w:pPr>
          </w:p>
          <w:p w:rsidR="00193B6B" w:rsidRDefault="00193B6B" w:rsidP="00DD04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  <w:t xml:space="preserve">Note              </w:t>
            </w:r>
            <w:r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fr-FR"/>
              </w:rPr>
              <w:t>/ 30</w:t>
            </w:r>
          </w:p>
          <w:p w:rsidR="00763417" w:rsidRPr="00193B6B" w:rsidRDefault="00DD041B" w:rsidP="00DD04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6"/>
                <w:lang w:eastAsia="fr-FR"/>
              </w:rPr>
              <w:t>A ramener</w:t>
            </w:r>
            <w:r w:rsidR="00193B6B" w:rsidRPr="00193B6B">
              <w:rPr>
                <w:rFonts w:ascii="Arial" w:eastAsia="Times New Roman" w:hAnsi="Arial" w:cs="Arial"/>
                <w:b/>
                <w:bCs/>
                <w:sz w:val="28"/>
                <w:szCs w:val="26"/>
                <w:lang w:eastAsia="fr-FR"/>
              </w:rPr>
              <w:t xml:space="preserve">       </w:t>
            </w:r>
            <w:r w:rsidR="00193B6B" w:rsidRPr="00193B6B">
              <w:rPr>
                <w:rFonts w:ascii="Arial" w:eastAsia="Times New Roman" w:hAnsi="Arial" w:cs="Arial"/>
                <w:b/>
                <w:bCs/>
                <w:sz w:val="36"/>
                <w:szCs w:val="26"/>
                <w:lang w:eastAsia="fr-FR"/>
              </w:rPr>
              <w:t>/</w:t>
            </w:r>
            <w:r w:rsidR="00193B6B">
              <w:rPr>
                <w:rFonts w:ascii="Arial" w:eastAsia="Times New Roman" w:hAnsi="Arial" w:cs="Arial"/>
                <w:b/>
                <w:bCs/>
                <w:sz w:val="36"/>
                <w:szCs w:val="26"/>
                <w:lang w:eastAsia="fr-FR"/>
              </w:rPr>
              <w:t xml:space="preserve"> </w:t>
            </w:r>
            <w:r w:rsidR="00193B6B" w:rsidRPr="00193B6B">
              <w:rPr>
                <w:rFonts w:ascii="Arial" w:eastAsia="Times New Roman" w:hAnsi="Arial" w:cs="Arial"/>
                <w:b/>
                <w:bCs/>
                <w:sz w:val="36"/>
                <w:szCs w:val="26"/>
                <w:lang w:eastAsia="fr-FR"/>
              </w:rPr>
              <w:t>15</w:t>
            </w:r>
            <w:r w:rsidR="00763417" w:rsidRPr="00193B6B">
              <w:rPr>
                <w:rFonts w:ascii="Arial" w:eastAsia="Times New Roman" w:hAnsi="Arial" w:cs="Arial"/>
                <w:b/>
                <w:bCs/>
                <w:sz w:val="36"/>
                <w:szCs w:val="26"/>
                <w:lang w:eastAsia="fr-FR"/>
              </w:rPr>
              <w:t xml:space="preserve"> </w:t>
            </w:r>
            <w:r w:rsidR="00763417" w:rsidRPr="00193B6B">
              <w:rPr>
                <w:rFonts w:ascii="Arial" w:eastAsia="Times New Roman" w:hAnsi="Arial" w:cs="Arial"/>
                <w:b/>
                <w:bCs/>
                <w:sz w:val="28"/>
                <w:szCs w:val="26"/>
                <w:lang w:eastAsia="fr-FR"/>
              </w:rPr>
              <w:t>pour l'examen</w:t>
            </w:r>
          </w:p>
        </w:tc>
      </w:tr>
      <w:tr w:rsidR="00763417" w:rsidRPr="00763417" w:rsidTr="00340380">
        <w:trPr>
          <w:trHeight w:val="89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63417" w:rsidRPr="00193B6B" w:rsidRDefault="00193B6B" w:rsidP="00763417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sz w:val="17"/>
                <w:szCs w:val="17"/>
                <w:lang w:eastAsia="fr-FR"/>
              </w:rPr>
            </w:pPr>
            <w:r w:rsidRPr="00193B6B">
              <w:rPr>
                <w:rFonts w:ascii="Arial" w:eastAsia="Times New Roman" w:hAnsi="Arial" w:cs="Arial"/>
                <w:sz w:val="17"/>
                <w:szCs w:val="17"/>
                <w:lang w:eastAsia="fr-FR"/>
              </w:rPr>
              <w:t>Théma-tiques évaluées</w:t>
            </w: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P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763417" w:rsidRDefault="00763417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E90D02" w:rsidRDefault="00E90D02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</w:p>
          <w:p w:rsidR="00E90D02" w:rsidRPr="00763417" w:rsidRDefault="00E90D02" w:rsidP="00763417">
            <w:pPr>
              <w:spacing w:after="0" w:line="240" w:lineRule="auto"/>
              <w:ind w:left="1418" w:hanging="1418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86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417" w:rsidRPr="00763417" w:rsidRDefault="00763417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8"/>
                <w:szCs w:val="8"/>
                <w:lang w:eastAsia="fr-FR"/>
              </w:rPr>
            </w:pPr>
          </w:p>
          <w:p w:rsidR="00763417" w:rsidRPr="004B4C6E" w:rsidRDefault="00763417" w:rsidP="004B4C6E">
            <w:pPr>
              <w:spacing w:after="0" w:line="360" w:lineRule="auto"/>
              <w:ind w:left="1" w:hanging="1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 w:rsidRPr="004B4C6E">
              <w:rPr>
                <w:rFonts w:ascii="Arial" w:eastAsia="Times New Roman" w:hAnsi="Arial" w:cs="Arial"/>
                <w:b/>
                <w:sz w:val="24"/>
                <w:lang w:eastAsia="fr-FR"/>
              </w:rPr>
              <w:t>Situation :</w:t>
            </w:r>
          </w:p>
          <w:p w:rsidR="004B4C6E" w:rsidRDefault="004B4C6E" w:rsidP="00F20454">
            <w:pPr>
              <w:pStyle w:val="Standard"/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Paul a obtenu son CAP en </w:t>
            </w:r>
            <w:r>
              <w:rPr>
                <w:rFonts w:ascii="Arial" w:hAnsi="Arial"/>
              </w:rPr>
              <w:t xml:space="preserve">……………………………….……. </w:t>
            </w:r>
            <w:r>
              <w:rPr>
                <w:rFonts w:ascii="Arial" w:hAnsi="Arial"/>
                <w:b/>
                <w:bCs/>
              </w:rPr>
              <w:t xml:space="preserve">au mois de juin. </w:t>
            </w:r>
          </w:p>
          <w:p w:rsidR="004B4C6E" w:rsidRDefault="004B4C6E" w:rsidP="00F204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</w:rPr>
              <w:t>Il a envoyé plusieurs CV et des lettres de motivation à différentes entreprises. Il est en attente des réponses.</w:t>
            </w:r>
          </w:p>
          <w:p w:rsidR="004B4C6E" w:rsidRDefault="004B4C6E" w:rsidP="00F20454">
            <w:pPr>
              <w:pStyle w:val="Standard"/>
              <w:jc w:val="both"/>
              <w:rPr>
                <w:rFonts w:hint="eastAsia"/>
              </w:rPr>
            </w:pPr>
            <w:r>
              <w:rPr>
                <w:rFonts w:ascii="Arial" w:hAnsi="Arial"/>
                <w:b/>
                <w:bCs/>
              </w:rPr>
              <w:t>Paul occupe tout son temps libre en jouant aux jeux vidéo en ligne, dans sa chambre, avec son casque sur les oreilles.</w:t>
            </w:r>
          </w:p>
          <w:p w:rsidR="00763417" w:rsidRPr="00DD041B" w:rsidRDefault="00763417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szCs w:val="16"/>
                <w:lang w:eastAsia="fr-FR"/>
              </w:rPr>
            </w:pPr>
          </w:p>
          <w:p w:rsidR="00E90D02" w:rsidRPr="00DD041B" w:rsidRDefault="00E90D02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szCs w:val="16"/>
                <w:lang w:eastAsia="fr-FR"/>
              </w:rPr>
            </w:pPr>
          </w:p>
          <w:p w:rsidR="00DD041B" w:rsidRPr="00DD041B" w:rsidRDefault="00DD041B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szCs w:val="16"/>
                <w:lang w:eastAsia="fr-FR"/>
              </w:rPr>
            </w:pPr>
          </w:p>
          <w:p w:rsidR="00763417" w:rsidRPr="004B4C6E" w:rsidRDefault="004B4C6E" w:rsidP="004B4C6E">
            <w:pPr>
              <w:numPr>
                <w:ilvl w:val="1"/>
                <w:numId w:val="2"/>
              </w:numPr>
              <w:spacing w:after="0" w:line="240" w:lineRule="auto"/>
              <w:contextualSpacing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 w:rsidRPr="004B4C6E">
              <w:rPr>
                <w:rFonts w:ascii="Arial" w:eastAsia="Times New Roman" w:hAnsi="Arial" w:cs="Arial"/>
                <w:sz w:val="24"/>
                <w:lang w:eastAsia="fr-FR"/>
              </w:rPr>
              <w:t xml:space="preserve">Identifier les éléments de la situation de Paul en complétant </w:t>
            </w:r>
            <w:r w:rsidR="00763417" w:rsidRPr="004B4C6E">
              <w:rPr>
                <w:rFonts w:ascii="Arial" w:eastAsia="Times New Roman" w:hAnsi="Arial" w:cs="Arial"/>
                <w:sz w:val="24"/>
                <w:lang w:eastAsia="fr-FR"/>
              </w:rPr>
              <w:t xml:space="preserve">le tableau </w:t>
            </w:r>
            <w:r w:rsidRPr="004B4C6E">
              <w:rPr>
                <w:rFonts w:ascii="Arial" w:eastAsia="Times New Roman" w:hAnsi="Arial" w:cs="Arial"/>
                <w:sz w:val="24"/>
                <w:lang w:eastAsia="fr-FR"/>
              </w:rPr>
              <w:t>ci-dessous.</w:t>
            </w:r>
          </w:p>
          <w:p w:rsidR="004B4C6E" w:rsidRPr="004B4C6E" w:rsidRDefault="004B4C6E" w:rsidP="004B4C6E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tbl>
            <w:tblPr>
              <w:tblW w:w="84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903"/>
              <w:gridCol w:w="4557"/>
            </w:tblGrid>
            <w:tr w:rsidR="00763417" w:rsidRPr="00763417" w:rsidTr="00102C38">
              <w:trPr>
                <w:trHeight w:val="527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Qui ?</w:t>
                  </w:r>
                </w:p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Qui est la personne concernée 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763417" w:rsidRPr="00785D05" w:rsidRDefault="00763417" w:rsidP="009B15DE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rPr>
                      <w:rFonts w:ascii="Arial" w:eastAsia="Times New Roman" w:hAnsi="Arial" w:cs="Arial"/>
                      <w:lang w:eastAsia="fr-FR"/>
                    </w:rPr>
                  </w:pPr>
                </w:p>
              </w:tc>
            </w:tr>
            <w:tr w:rsidR="00763417" w:rsidRPr="00763417" w:rsidTr="00102C38">
              <w:trPr>
                <w:trHeight w:val="511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Quoi ?</w:t>
                  </w:r>
                </w:p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Quel est le problème 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763417" w:rsidRPr="00785D05" w:rsidRDefault="00763417" w:rsidP="009B15DE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rPr>
                      <w:rFonts w:ascii="Arial" w:eastAsia="Times New Roman" w:hAnsi="Arial" w:cs="Arial"/>
                      <w:lang w:eastAsia="fr-FR"/>
                    </w:rPr>
                  </w:pPr>
                </w:p>
              </w:tc>
            </w:tr>
            <w:tr w:rsidR="00763417" w:rsidRPr="00763417" w:rsidTr="00102C38">
              <w:trPr>
                <w:trHeight w:val="511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Où ?</w:t>
                  </w:r>
                </w:p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Où cela </w:t>
                  </w:r>
                  <w:r w:rsidR="000D7AF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se passe-t-il </w:t>
                  </w: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763417" w:rsidRPr="00785D05" w:rsidRDefault="00763417" w:rsidP="009B15DE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rPr>
                      <w:rFonts w:ascii="Arial" w:eastAsia="Times New Roman" w:hAnsi="Arial" w:cs="Arial"/>
                      <w:lang w:eastAsia="fr-FR"/>
                    </w:rPr>
                  </w:pPr>
                </w:p>
              </w:tc>
            </w:tr>
            <w:tr w:rsidR="00763417" w:rsidRPr="00763417" w:rsidTr="00102C38">
              <w:trPr>
                <w:trHeight w:val="527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ind w:right="33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Quand ?</w:t>
                  </w:r>
                </w:p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A quel moment cela </w:t>
                  </w:r>
                  <w:r w:rsidR="000D7AF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 xml:space="preserve">se passe-t-il </w:t>
                  </w: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763417" w:rsidRPr="00785D05" w:rsidRDefault="00763417" w:rsidP="009B15DE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rPr>
                      <w:rFonts w:ascii="Arial" w:eastAsia="Times New Roman" w:hAnsi="Arial" w:cs="Arial"/>
                      <w:lang w:eastAsia="fr-FR"/>
                    </w:rPr>
                  </w:pPr>
                </w:p>
              </w:tc>
            </w:tr>
            <w:tr w:rsidR="00763417" w:rsidRPr="00763417" w:rsidTr="00102C38">
              <w:trPr>
                <w:trHeight w:val="527"/>
              </w:trPr>
              <w:tc>
                <w:tcPr>
                  <w:tcW w:w="4026" w:type="dxa"/>
                  <w:shd w:val="clear" w:color="auto" w:fill="auto"/>
                  <w:vAlign w:val="center"/>
                </w:tcPr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Pourquoi ?</w:t>
                  </w:r>
                </w:p>
                <w:p w:rsidR="00763417" w:rsidRPr="004B4C6E" w:rsidRDefault="00763417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lang w:eastAsia="fr-FR"/>
                    </w:rPr>
                  </w:pPr>
                  <w:r w:rsidRPr="004B4C6E">
                    <w:rPr>
                      <w:rFonts w:ascii="Arial" w:eastAsia="Times New Roman" w:hAnsi="Arial" w:cs="Arial"/>
                      <w:sz w:val="24"/>
                      <w:lang w:eastAsia="fr-FR"/>
                    </w:rPr>
                    <w:t>Quelle est la cause du problème ?</w:t>
                  </w:r>
                </w:p>
              </w:tc>
              <w:tc>
                <w:tcPr>
                  <w:tcW w:w="4703" w:type="dxa"/>
                  <w:shd w:val="clear" w:color="auto" w:fill="auto"/>
                  <w:vAlign w:val="center"/>
                </w:tcPr>
                <w:p w:rsidR="00763417" w:rsidRPr="00785D05" w:rsidRDefault="00763417" w:rsidP="009B15DE">
                  <w:pPr>
                    <w:framePr w:hSpace="141" w:wrap="around" w:vAnchor="text" w:hAnchor="margin" w:y="8"/>
                    <w:spacing w:before="120" w:after="120" w:line="240" w:lineRule="auto"/>
                    <w:contextualSpacing/>
                    <w:rPr>
                      <w:rFonts w:ascii="Arial" w:eastAsia="Times New Roman" w:hAnsi="Arial" w:cs="Arial"/>
                      <w:lang w:eastAsia="fr-FR"/>
                    </w:rPr>
                  </w:pPr>
                </w:p>
              </w:tc>
            </w:tr>
          </w:tbl>
          <w:p w:rsidR="00763417" w:rsidRPr="00763417" w:rsidRDefault="00763417" w:rsidP="00763417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6"/>
                <w:szCs w:val="24"/>
                <w:lang w:eastAsia="fr-FR"/>
              </w:rPr>
            </w:pPr>
          </w:p>
          <w:p w:rsidR="00763417" w:rsidRDefault="00763417" w:rsidP="00763417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DD041B" w:rsidRPr="00DD041B" w:rsidRDefault="00DD041B" w:rsidP="00763417">
            <w:pPr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763417" w:rsidRPr="00F20454" w:rsidRDefault="00F20454" w:rsidP="00F20454">
            <w:pPr>
              <w:numPr>
                <w:ilvl w:val="1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4"/>
                <w:lang w:eastAsia="fr-FR"/>
              </w:rPr>
            </w:pPr>
            <w:r w:rsidRPr="00F20454">
              <w:rPr>
                <w:rFonts w:ascii="Arial" w:eastAsia="Times New Roman" w:hAnsi="Arial" w:cs="Arial"/>
                <w:sz w:val="24"/>
                <w:lang w:eastAsia="fr-FR"/>
              </w:rPr>
              <w:t>Cocher le type d’addiction de Paul.</w:t>
            </w:r>
          </w:p>
          <w:p w:rsidR="00F20454" w:rsidRDefault="00F20454" w:rsidP="00F20454">
            <w:pPr>
              <w:spacing w:after="0" w:line="240" w:lineRule="auto"/>
              <w:ind w:left="720"/>
              <w:rPr>
                <w:rFonts w:ascii="Arial" w:eastAsia="Times New Roman" w:hAnsi="Arial" w:cs="Arial"/>
                <w:lang w:eastAsia="fr-FR"/>
              </w:rPr>
            </w:pPr>
          </w:p>
          <w:p w:rsidR="00F20454" w:rsidRDefault="000C02DB" w:rsidP="00F20454">
            <w:pPr>
              <w:pStyle w:val="Standard"/>
              <w:spacing w:line="480" w:lineRule="auto"/>
              <w:rPr>
                <w:rFonts w:hint="eastAsia"/>
              </w:rPr>
            </w:pPr>
            <w:r w:rsidRPr="000C02DB">
              <w:rPr>
                <w:rFonts w:ascii="Arial" w:eastAsia="Times New Roman" w:hAnsi="Arial" w:cs="Arial" w:hint="eastAsia"/>
                <w:b/>
                <w:noProof/>
                <w:sz w:val="8"/>
                <w:szCs w:val="8"/>
                <w:lang w:eastAsia="fr-FR"/>
              </w:rPr>
              <w:pict>
                <v:rect id="_x0000_s1085" style="position:absolute;margin-left:5.25pt;margin-top:.55pt;width:11.3pt;height:11.3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" strokeweight="1pt"/>
              </w:pict>
            </w:r>
            <w:r w:rsidR="00F20454">
              <w:rPr>
                <w:rFonts w:ascii="Arial" w:hAnsi="Arial"/>
              </w:rPr>
              <w:tab/>
              <w:t xml:space="preserve">Addiction comportementale                                     </w:t>
            </w:r>
          </w:p>
          <w:p w:rsidR="00F20454" w:rsidRDefault="000C02DB" w:rsidP="00F20454">
            <w:pPr>
              <w:pStyle w:val="Standard"/>
              <w:rPr>
                <w:rFonts w:hint="eastAsia"/>
              </w:rPr>
            </w:pPr>
            <w:r>
              <w:rPr>
                <w:rFonts w:hint="eastAsia"/>
                <w:noProof/>
              </w:rPr>
              <w:pict>
                <v:rect id="Rectangle 4" o:spid="_x0000_s1084" style="position:absolute;margin-left:5.25pt;margin-top:.35pt;width:11.3pt;height:11.3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" strokeweight="1pt"/>
              </w:pict>
            </w:r>
            <w:r w:rsidR="00F20454">
              <w:rPr>
                <w:rFonts w:ascii="Arial" w:hAnsi="Arial"/>
              </w:rPr>
              <w:tab/>
              <w:t>Addiction liée à une substance psychoactive</w:t>
            </w:r>
          </w:p>
          <w:p w:rsidR="00F20454" w:rsidRPr="003F5B7B" w:rsidRDefault="00F20454" w:rsidP="00F20454">
            <w:pPr>
              <w:numPr>
                <w:ilvl w:val="1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FFFFFF"/>
                <w:sz w:val="24"/>
                <w:szCs w:val="24"/>
                <w:lang w:eastAsia="fr-FR"/>
              </w:rPr>
            </w:pPr>
          </w:p>
          <w:p w:rsidR="00763417" w:rsidRPr="00763417" w:rsidRDefault="00763417" w:rsidP="00763417">
            <w:pPr>
              <w:tabs>
                <w:tab w:val="left" w:pos="5100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sz w:val="12"/>
                <w:szCs w:val="12"/>
                <w:lang w:eastAsia="fr-FR"/>
              </w:rPr>
            </w:pPr>
          </w:p>
          <w:p w:rsidR="00763417" w:rsidRDefault="00763417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Cs w:val="24"/>
                <w:lang w:eastAsia="fr-FR"/>
              </w:rPr>
            </w:pPr>
          </w:p>
          <w:p w:rsidR="00DD041B" w:rsidRDefault="00DD041B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Cs w:val="24"/>
                <w:lang w:eastAsia="fr-FR"/>
              </w:rPr>
            </w:pPr>
          </w:p>
          <w:p w:rsidR="00DD041B" w:rsidRPr="00EA0B4D" w:rsidRDefault="00DD041B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DD041B" w:rsidRDefault="00DD041B" w:rsidP="00DD041B">
            <w:pPr>
              <w:spacing w:after="0" w:line="240" w:lineRule="auto"/>
              <w:ind w:left="1" w:hanging="1"/>
              <w:jc w:val="both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fr-FR"/>
              </w:rPr>
              <w:t xml:space="preserve">Paul s’alimente de chips de sandwiches et de sodas pour ne pas interrompre sa partie de jeu en ligne. </w:t>
            </w:r>
          </w:p>
          <w:p w:rsidR="00DD041B" w:rsidRPr="00DD041B" w:rsidRDefault="00DD041B" w:rsidP="00DD041B">
            <w:pPr>
              <w:spacing w:after="0" w:line="240" w:lineRule="auto"/>
              <w:ind w:left="1" w:hanging="1"/>
              <w:jc w:val="both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lang w:eastAsia="fr-FR"/>
              </w:rPr>
              <w:t>Après quelques semaines, Paul constate qu’il a pris du poids.</w:t>
            </w:r>
            <w:r w:rsidR="00763417" w:rsidRPr="00DD041B">
              <w:rPr>
                <w:rFonts w:ascii="Arial" w:eastAsia="Times New Roman" w:hAnsi="Arial" w:cs="Arial"/>
                <w:b/>
                <w:sz w:val="24"/>
                <w:lang w:eastAsia="fr-FR"/>
              </w:rPr>
              <w:t xml:space="preserve"> </w:t>
            </w:r>
          </w:p>
          <w:p w:rsidR="00DD041B" w:rsidRPr="00DD041B" w:rsidRDefault="00DD041B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b/>
                <w:sz w:val="24"/>
                <w:lang w:eastAsia="fr-FR"/>
              </w:rPr>
            </w:pPr>
          </w:p>
          <w:p w:rsidR="00763417" w:rsidRDefault="00DD041B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lang w:eastAsia="fr-FR"/>
              </w:rPr>
              <w:t>2.1 Identifier le problème posé sous forme de question.</w:t>
            </w:r>
          </w:p>
          <w:p w:rsidR="00DD041B" w:rsidRDefault="00DD041B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4"/>
                <w:lang w:eastAsia="fr-FR"/>
              </w:rPr>
            </w:pPr>
          </w:p>
          <w:p w:rsidR="00DD041B" w:rsidRPr="00DD041B" w:rsidRDefault="00DD041B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8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lang w:eastAsia="fr-FR"/>
              </w:rPr>
              <w:t>…………………………………………………………………………………………. ?</w:t>
            </w:r>
          </w:p>
          <w:p w:rsidR="001B70D6" w:rsidRDefault="001B70D6" w:rsidP="001B70D6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color w:val="FFFFFF"/>
                <w:sz w:val="24"/>
                <w:lang w:eastAsia="fr-FR"/>
              </w:rPr>
            </w:pPr>
          </w:p>
          <w:p w:rsidR="001B70D6" w:rsidRPr="00EA0B4D" w:rsidRDefault="001B70D6" w:rsidP="001B70D6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color w:val="FFFFFF"/>
                <w:sz w:val="20"/>
                <w:lang w:eastAsia="fr-FR"/>
              </w:rPr>
            </w:pPr>
          </w:p>
          <w:p w:rsidR="00763417" w:rsidRDefault="00763417" w:rsidP="001B70D6">
            <w:pPr>
              <w:spacing w:after="0" w:line="360" w:lineRule="auto"/>
              <w:ind w:left="1" w:hanging="1"/>
              <w:rPr>
                <w:rFonts w:ascii="Arial" w:eastAsia="Times New Roman" w:hAnsi="Arial" w:cs="Arial"/>
                <w:sz w:val="24"/>
                <w:lang w:eastAsia="fr-FR"/>
              </w:rPr>
            </w:pPr>
            <w:r w:rsidRPr="00DD041B">
              <w:rPr>
                <w:rFonts w:ascii="Arial" w:eastAsia="Times New Roman" w:hAnsi="Arial" w:cs="Arial"/>
                <w:sz w:val="24"/>
                <w:lang w:eastAsia="fr-FR"/>
              </w:rPr>
              <w:t>2.2 Co</w:t>
            </w:r>
            <w:r w:rsidR="001B70D6">
              <w:rPr>
                <w:rFonts w:ascii="Arial" w:eastAsia="Times New Roman" w:hAnsi="Arial" w:cs="Arial"/>
                <w:sz w:val="24"/>
                <w:lang w:eastAsia="fr-FR"/>
              </w:rPr>
              <w:t>rriger les erreurs alimentaires de Paul dans le tableau suivant.</w:t>
            </w:r>
          </w:p>
          <w:tbl>
            <w:tblPr>
              <w:tblW w:w="8491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343"/>
              <w:gridCol w:w="5148"/>
            </w:tblGrid>
            <w:tr w:rsidR="001B70D6" w:rsidRPr="00881E2B" w:rsidTr="00881E2B">
              <w:trPr>
                <w:trHeight w:val="438"/>
              </w:trPr>
              <w:tc>
                <w:tcPr>
                  <w:tcW w:w="3343" w:type="dxa"/>
                  <w:shd w:val="clear" w:color="auto" w:fill="auto"/>
                </w:tcPr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  <w:t>Erreurs</w:t>
                  </w:r>
                </w:p>
              </w:tc>
              <w:tc>
                <w:tcPr>
                  <w:tcW w:w="5148" w:type="dxa"/>
                  <w:shd w:val="clear" w:color="auto" w:fill="auto"/>
                </w:tcPr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80" w:after="8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fr-FR"/>
                    </w:rPr>
                    <w:t>Corrections</w:t>
                  </w:r>
                </w:p>
              </w:tc>
            </w:tr>
            <w:tr w:rsidR="001B70D6" w:rsidRPr="00881E2B" w:rsidTr="00881E2B">
              <w:trPr>
                <w:trHeight w:val="830"/>
              </w:trPr>
              <w:tc>
                <w:tcPr>
                  <w:tcW w:w="3343" w:type="dxa"/>
                  <w:shd w:val="clear" w:color="auto" w:fill="auto"/>
                  <w:vAlign w:val="center"/>
                </w:tcPr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120" w:after="12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Paul mange toute la journée.</w:t>
                  </w:r>
                </w:p>
              </w:tc>
              <w:tc>
                <w:tcPr>
                  <w:tcW w:w="5148" w:type="dxa"/>
                  <w:shd w:val="clear" w:color="auto" w:fill="auto"/>
                  <w:vAlign w:val="center"/>
                </w:tcPr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  <w:p w:rsidR="00352E4B" w:rsidRPr="00881E2B" w:rsidRDefault="00352E4B" w:rsidP="009B15DE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1B70D6" w:rsidRPr="00881E2B" w:rsidTr="00881E2B">
              <w:trPr>
                <w:trHeight w:val="830"/>
              </w:trPr>
              <w:tc>
                <w:tcPr>
                  <w:tcW w:w="3343" w:type="dxa"/>
                  <w:shd w:val="clear" w:color="auto" w:fill="auto"/>
                  <w:vAlign w:val="center"/>
                </w:tcPr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881E2B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Paul consomme des aliments trop salés et trop sucrés.</w:t>
                  </w:r>
                </w:p>
              </w:tc>
              <w:tc>
                <w:tcPr>
                  <w:tcW w:w="5148" w:type="dxa"/>
                  <w:shd w:val="clear" w:color="auto" w:fill="auto"/>
                  <w:vAlign w:val="center"/>
                </w:tcPr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  <w:p w:rsidR="001B70D6" w:rsidRPr="00881E2B" w:rsidRDefault="001B70D6" w:rsidP="009B15DE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  <w:p w:rsidR="00352E4B" w:rsidRPr="00881E2B" w:rsidRDefault="00352E4B" w:rsidP="009B15DE">
                  <w:pPr>
                    <w:framePr w:hSpace="141" w:wrap="around" w:vAnchor="text" w:hAnchor="margin" w:y="8"/>
                    <w:spacing w:before="80" w:after="8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0B1162" w:rsidRPr="00EA0B4D" w:rsidRDefault="000B1162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F82667" w:rsidRDefault="00F82667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lang w:eastAsia="fr-FR"/>
              </w:rPr>
            </w:pPr>
          </w:p>
          <w:p w:rsidR="00E90D02" w:rsidRPr="00832388" w:rsidRDefault="00E90D02" w:rsidP="00763417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4"/>
                <w:lang w:eastAsia="fr-FR"/>
              </w:rPr>
            </w:pPr>
          </w:p>
          <w:p w:rsidR="00F82667" w:rsidRDefault="000C02DB" w:rsidP="007B2150">
            <w:pPr>
              <w:spacing w:after="240" w:line="240" w:lineRule="auto"/>
              <w:rPr>
                <w:rFonts w:ascii="Arial" w:eastAsia="Times New Roman" w:hAnsi="Arial" w:cs="Arial"/>
                <w:sz w:val="2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margin-left:-357.25pt;margin-top:-18.05pt;width:105.9pt;height:26.1pt;z-index:1;mso-width-relative:margin;mso-height-relative:margin">
                  <v:textbox style="mso-next-textbox:#_x0000_s1046">
                    <w:txbxContent>
                      <w:p w:rsidR="00340380" w:rsidRPr="003F5B7B" w:rsidRDefault="00340380" w:rsidP="00763417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</w:rPr>
                        </w:pPr>
                        <w:r w:rsidRPr="003F5B7B">
                          <w:rPr>
                            <w:rFonts w:ascii="Arial" w:hAnsi="Arial" w:cs="Arial"/>
                            <w:color w:val="FFFFFF"/>
                          </w:rPr>
                          <w:t>Oreille externe</w:t>
                        </w:r>
                      </w:p>
                    </w:txbxContent>
                  </v:textbox>
                </v:shape>
              </w:pict>
            </w:r>
            <w:r w:rsidR="00763417" w:rsidRPr="00F82667">
              <w:rPr>
                <w:rFonts w:ascii="Arial" w:eastAsia="Times New Roman" w:hAnsi="Arial" w:cs="Arial"/>
                <w:sz w:val="24"/>
                <w:lang w:eastAsia="fr-FR"/>
              </w:rPr>
              <w:t xml:space="preserve">2.3 </w:t>
            </w:r>
            <w:r w:rsidR="00F82667">
              <w:rPr>
                <w:rFonts w:ascii="Arial" w:eastAsia="Times New Roman" w:hAnsi="Arial" w:cs="Arial"/>
                <w:sz w:val="24"/>
                <w:lang w:eastAsia="fr-FR"/>
              </w:rPr>
              <w:t>Citer 3 conséquences du comportement alimentaire de Paul.</w:t>
            </w:r>
          </w:p>
          <w:p w:rsidR="00763417" w:rsidRDefault="00F82667" w:rsidP="007B2150">
            <w:pPr>
              <w:spacing w:after="0" w:line="480" w:lineRule="auto"/>
              <w:ind w:left="1" w:hanging="1"/>
              <w:rPr>
                <w:rFonts w:ascii="Arial" w:eastAsia="Times New Roman" w:hAnsi="Arial" w:cs="Arial"/>
                <w:color w:val="FFFFFF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lang w:eastAsia="fr-FR"/>
              </w:rPr>
              <w:t>→ ……………………………………………………………………………………</w:t>
            </w:r>
            <w:r w:rsidR="00763417" w:rsidRPr="003F5B7B">
              <w:rPr>
                <w:rFonts w:ascii="Arial" w:eastAsia="Times New Roman" w:hAnsi="Arial" w:cs="Arial"/>
                <w:color w:val="FFFFFF"/>
                <w:lang w:eastAsia="fr-FR"/>
              </w:rPr>
              <w:t xml:space="preserve">bien </w:t>
            </w:r>
            <w:r>
              <w:rPr>
                <w:rFonts w:ascii="Arial" w:eastAsia="Times New Roman" w:hAnsi="Arial" w:cs="Arial"/>
                <w:sz w:val="24"/>
                <w:lang w:eastAsia="fr-FR"/>
              </w:rPr>
              <w:t>→ ……………………………………………………………………………………</w:t>
            </w:r>
            <w:r w:rsidRPr="003F5B7B">
              <w:rPr>
                <w:rFonts w:ascii="Arial" w:eastAsia="Times New Roman" w:hAnsi="Arial" w:cs="Arial"/>
                <w:color w:val="FFFFFF"/>
                <w:lang w:eastAsia="fr-FR"/>
              </w:rPr>
              <w:t xml:space="preserve">bien </w:t>
            </w:r>
            <w:r>
              <w:rPr>
                <w:rFonts w:ascii="Arial" w:eastAsia="Times New Roman" w:hAnsi="Arial" w:cs="Arial"/>
                <w:sz w:val="24"/>
                <w:lang w:eastAsia="fr-FR"/>
              </w:rPr>
              <w:t>→ ……………………………………………………………………………………</w:t>
            </w:r>
            <w:r w:rsidRPr="003F5B7B">
              <w:rPr>
                <w:rFonts w:ascii="Arial" w:eastAsia="Times New Roman" w:hAnsi="Arial" w:cs="Arial"/>
                <w:color w:val="FFFFFF"/>
                <w:lang w:eastAsia="fr-FR"/>
              </w:rPr>
              <w:t xml:space="preserve">bien </w:t>
            </w:r>
          </w:p>
          <w:p w:rsidR="00F82667" w:rsidRPr="00EA0B4D" w:rsidRDefault="00F82667" w:rsidP="00F82667">
            <w:pPr>
              <w:spacing w:after="0" w:line="360" w:lineRule="auto"/>
              <w:ind w:left="1" w:hanging="1"/>
              <w:rPr>
                <w:rFonts w:ascii="Arial" w:eastAsia="Times New Roman" w:hAnsi="Arial" w:cs="Arial"/>
                <w:sz w:val="20"/>
                <w:lang w:eastAsia="fr-FR"/>
              </w:rPr>
            </w:pPr>
          </w:p>
          <w:p w:rsidR="00F82667" w:rsidRDefault="00F82667" w:rsidP="007B2150">
            <w:pPr>
              <w:pStyle w:val="Standard"/>
              <w:spacing w:after="240"/>
              <w:rPr>
                <w:rFonts w:hint="eastAsia"/>
              </w:rPr>
            </w:pPr>
            <w:r w:rsidRPr="00F82667">
              <w:rPr>
                <w:rFonts w:ascii="Arial" w:eastAsia="Times New Roman" w:hAnsi="Arial" w:cs="Arial"/>
                <w:lang w:eastAsia="fr-FR"/>
              </w:rPr>
              <w:t>2.4</w:t>
            </w:r>
            <w:r>
              <w:rPr>
                <w:rFonts w:ascii="Arial" w:eastAsia="Times New Roman" w:hAnsi="Arial" w:cs="Arial"/>
                <w:lang w:eastAsia="fr-FR"/>
              </w:rPr>
              <w:t xml:space="preserve"> Retrouver 3 </w:t>
            </w:r>
            <w:r>
              <w:rPr>
                <w:rFonts w:ascii="Arial" w:hAnsi="Arial"/>
              </w:rPr>
              <w:t>conseils simples à mettre en œuvre qui pourraient aider Paul à perdre du poids à l'aide du document Plan National Nutrition Santé PNNS « Bouger, c'est la santé</w:t>
            </w:r>
            <w:r w:rsidR="00EA0B4D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> » (annexe 1)</w:t>
            </w:r>
            <w:r w:rsidR="00EA0B4D">
              <w:rPr>
                <w:rFonts w:ascii="Arial" w:hAnsi="Arial"/>
              </w:rPr>
              <w:t>.</w:t>
            </w:r>
          </w:p>
          <w:p w:rsidR="00F82667" w:rsidRDefault="00F82667" w:rsidP="007B2150">
            <w:pPr>
              <w:spacing w:after="0" w:line="480" w:lineRule="auto"/>
              <w:ind w:left="1" w:hanging="1"/>
              <w:rPr>
                <w:rFonts w:ascii="Arial" w:eastAsia="Times New Roman" w:hAnsi="Arial" w:cs="Arial"/>
                <w:color w:val="FFFFFF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lang w:eastAsia="fr-FR"/>
              </w:rPr>
              <w:t>→ ……………………………………………………………………………………</w:t>
            </w:r>
            <w:r w:rsidRPr="003F5B7B">
              <w:rPr>
                <w:rFonts w:ascii="Arial" w:eastAsia="Times New Roman" w:hAnsi="Arial" w:cs="Arial"/>
                <w:color w:val="FFFFFF"/>
                <w:lang w:eastAsia="fr-FR"/>
              </w:rPr>
              <w:t xml:space="preserve">bien </w:t>
            </w:r>
            <w:r>
              <w:rPr>
                <w:rFonts w:ascii="Arial" w:eastAsia="Times New Roman" w:hAnsi="Arial" w:cs="Arial"/>
                <w:sz w:val="24"/>
                <w:lang w:eastAsia="fr-FR"/>
              </w:rPr>
              <w:t>→ ……………………………………………………………………………………</w:t>
            </w:r>
            <w:r w:rsidRPr="003F5B7B">
              <w:rPr>
                <w:rFonts w:ascii="Arial" w:eastAsia="Times New Roman" w:hAnsi="Arial" w:cs="Arial"/>
                <w:color w:val="FFFFFF"/>
                <w:lang w:eastAsia="fr-FR"/>
              </w:rPr>
              <w:t xml:space="preserve">bien </w:t>
            </w:r>
            <w:r>
              <w:rPr>
                <w:rFonts w:ascii="Arial" w:eastAsia="Times New Roman" w:hAnsi="Arial" w:cs="Arial"/>
                <w:sz w:val="24"/>
                <w:lang w:eastAsia="fr-FR"/>
              </w:rPr>
              <w:t>→ ……………………………………………………………………………………</w:t>
            </w:r>
            <w:r w:rsidRPr="003F5B7B">
              <w:rPr>
                <w:rFonts w:ascii="Arial" w:eastAsia="Times New Roman" w:hAnsi="Arial" w:cs="Arial"/>
                <w:color w:val="FFFFFF"/>
                <w:lang w:eastAsia="fr-FR"/>
              </w:rPr>
              <w:t xml:space="preserve">bien </w:t>
            </w:r>
          </w:p>
          <w:p w:rsidR="00F82667" w:rsidRPr="00EA0B4D" w:rsidRDefault="00F82667" w:rsidP="00EA0B4D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0"/>
                <w:lang w:eastAsia="fr-FR"/>
              </w:rPr>
            </w:pPr>
          </w:p>
          <w:p w:rsidR="00F82667" w:rsidRPr="00F82667" w:rsidRDefault="00F82667" w:rsidP="00EA0B4D">
            <w:pPr>
              <w:spacing w:after="0" w:line="240" w:lineRule="auto"/>
              <w:ind w:left="1" w:hanging="1"/>
              <w:rPr>
                <w:rFonts w:ascii="Arial" w:eastAsia="Times New Roman" w:hAnsi="Arial" w:cs="Arial"/>
                <w:sz w:val="24"/>
                <w:lang w:eastAsia="fr-FR"/>
              </w:rPr>
            </w:pPr>
          </w:p>
          <w:p w:rsidR="00763417" w:rsidRPr="00EA0B4D" w:rsidRDefault="00EA0B4D" w:rsidP="00574FBE">
            <w:pPr>
              <w:spacing w:after="0" w:line="240" w:lineRule="auto"/>
              <w:ind w:left="1"/>
              <w:jc w:val="both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  <w:r w:rsidRPr="00EA0B4D">
              <w:rPr>
                <w:rFonts w:ascii="Arial" w:hAnsi="Arial"/>
                <w:b/>
                <w:bCs/>
                <w:sz w:val="24"/>
              </w:rPr>
              <w:t>Paul se plaint régulièrement d'avoir des bourdonnements d'oreilles quand il enlève son casque de jeu.</w:t>
            </w:r>
          </w:p>
          <w:p w:rsidR="00763417" w:rsidRPr="00763417" w:rsidRDefault="00763417" w:rsidP="00763417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8"/>
                <w:szCs w:val="8"/>
                <w:lang w:eastAsia="fr-FR"/>
              </w:rPr>
            </w:pPr>
          </w:p>
          <w:p w:rsidR="00763417" w:rsidRPr="00EA0B4D" w:rsidRDefault="00763417" w:rsidP="00763417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EA0B4D" w:rsidRDefault="00EA0B4D" w:rsidP="00EA0B4D">
            <w:pPr>
              <w:pStyle w:val="Standard"/>
              <w:rPr>
                <w:rFonts w:hint="eastAsia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3.1 </w:t>
            </w:r>
            <w:r>
              <w:rPr>
                <w:rFonts w:ascii="Arial" w:hAnsi="Arial"/>
              </w:rPr>
              <w:t xml:space="preserve"> Identifier les 2 grandeurs à prendre en compte pour que Paul préserve son audition, à l'aide du document « Les grandeurs du son.» (annexe 2).</w:t>
            </w:r>
          </w:p>
          <w:p w:rsidR="00EA0B4D" w:rsidRDefault="00EA0B4D" w:rsidP="00763417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EA0B4D" w:rsidRDefault="00EA0B4D" w:rsidP="00EA0B4D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Grandeur 1 : ……………………………………………………………………………</w:t>
            </w:r>
          </w:p>
          <w:p w:rsidR="00EA0B4D" w:rsidRDefault="00EA0B4D" w:rsidP="00EA0B4D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Grandeur 2 : ……………………………………………………………………………</w:t>
            </w:r>
          </w:p>
          <w:p w:rsidR="00EA0B4D" w:rsidRPr="00EA0B4D" w:rsidRDefault="00EA0B4D" w:rsidP="00EA0B4D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18"/>
                <w:szCs w:val="24"/>
                <w:lang w:eastAsia="fr-FR"/>
              </w:rPr>
            </w:pPr>
          </w:p>
          <w:p w:rsidR="005435E3" w:rsidRPr="005435E3" w:rsidRDefault="005435E3" w:rsidP="00EA0B4D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0"/>
                <w:szCs w:val="24"/>
                <w:lang w:eastAsia="fr-FR"/>
              </w:rPr>
            </w:pPr>
          </w:p>
          <w:p w:rsidR="00EA0B4D" w:rsidRDefault="005435E3" w:rsidP="00EA0B4D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3.2 Tracer le trajet du son sur le schéma de l’oreille ci-dessous.</w:t>
            </w:r>
          </w:p>
          <w:p w:rsidR="005435E3" w:rsidRPr="009D1A0D" w:rsidRDefault="005435E3" w:rsidP="005435E3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12"/>
                <w:szCs w:val="24"/>
                <w:lang w:eastAsia="fr-FR"/>
              </w:rPr>
            </w:pPr>
          </w:p>
          <w:p w:rsidR="005435E3" w:rsidRDefault="000C02DB" w:rsidP="00763417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fldChar w:fldCharType="begin"/>
            </w:r>
            <w:r w:rsidR="005435E3">
              <w:instrText xml:space="preserve"> INCLUDEPICTURE "https://www.audition.fr/images/audition.png" \* MERGEFORMATINET </w:instrText>
            </w:r>
            <w:r>
              <w:fldChar w:fldCharType="separate"/>
            </w:r>
            <w:r>
              <w:fldChar w:fldCharType="begin"/>
            </w:r>
            <w:r w:rsidR="00CE02F7">
              <w:instrText xml:space="preserve"> INCLUDEPICTURE  "https://www.audition.fr/images/audition.png" \* MERGEFORMATINET </w:instrText>
            </w:r>
            <w:r>
              <w:fldChar w:fldCharType="separate"/>
            </w:r>
            <w:r>
              <w:fldChar w:fldCharType="begin"/>
            </w:r>
            <w:r w:rsidR="005F2BB1">
              <w:instrText xml:space="preserve"> INCLUDEPICTURE  "https://www.audition.fr/images/audition.png" \* MERGEFORMATINET </w:instrText>
            </w:r>
            <w:r>
              <w:fldChar w:fldCharType="separate"/>
            </w:r>
            <w:r w:rsidR="009B1CE8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chéma-audition" style="width:424.4pt;height:297.7pt">
                  <v:imagedata r:id="rId7" r:href="rId8" croptop="3932f" cropbottom="1498f" cropleft="1904f" cropright="1496f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5435E3" w:rsidRDefault="005435E3" w:rsidP="005435E3">
            <w:pPr>
              <w:spacing w:after="0" w:line="240" w:lineRule="auto"/>
              <w:ind w:left="1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Schéma de l’oreille.</w:t>
            </w:r>
          </w:p>
          <w:p w:rsidR="00CF5044" w:rsidRPr="009D1A0D" w:rsidRDefault="00CF5044" w:rsidP="00763417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5435E3" w:rsidRDefault="00CF5044" w:rsidP="00763417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3.3 Proposer à Paul 2 mesures de prévention afin qu’il préserve son audition.</w:t>
            </w:r>
          </w:p>
          <w:p w:rsidR="00CF5044" w:rsidRDefault="00CF5044" w:rsidP="00763417">
            <w:pPr>
              <w:spacing w:after="0" w:line="24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CF5044" w:rsidRDefault="00CF5044" w:rsidP="00CF5044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Mesure de prévention 1 : ………………………………………………………..……</w:t>
            </w:r>
          </w:p>
          <w:p w:rsidR="00CF5044" w:rsidRDefault="00CF5044" w:rsidP="00CF5044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……………………………………………………………………………………………</w:t>
            </w:r>
          </w:p>
          <w:p w:rsidR="00CF5044" w:rsidRDefault="00CF5044" w:rsidP="00CF5044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Mesure de prévention 2 : ………………………………………………………..……</w:t>
            </w:r>
          </w:p>
          <w:p w:rsidR="00CF5044" w:rsidRDefault="00CF5044" w:rsidP="00CF5044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……………………………………………………………………………………………</w:t>
            </w:r>
          </w:p>
          <w:p w:rsidR="00763417" w:rsidRDefault="00763417" w:rsidP="00574FBE">
            <w:pPr>
              <w:spacing w:after="0" w:line="240" w:lineRule="auto"/>
              <w:ind w:left="1"/>
              <w:jc w:val="both"/>
              <w:rPr>
                <w:rFonts w:ascii="Arial" w:eastAsia="Times New Roman" w:hAnsi="Arial" w:cs="Arial"/>
                <w:color w:val="FF0000"/>
                <w:sz w:val="24"/>
                <w:szCs w:val="28"/>
                <w:lang w:eastAsia="fr-FR"/>
              </w:rPr>
            </w:pPr>
          </w:p>
          <w:p w:rsidR="006F2A31" w:rsidRPr="009D1A0D" w:rsidRDefault="00574FBE" w:rsidP="009D1A0D">
            <w:pPr>
              <w:pStyle w:val="Standard"/>
              <w:jc w:val="both"/>
              <w:rPr>
                <w:rFonts w:hint="eastAsia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Paul vient d'obtenir une réponse positive pour un CDI à 30 km de son domicile.</w:t>
            </w:r>
            <w:r w:rsidR="009D1A0D">
              <w:rPr>
                <w:b/>
                <w:bCs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Il veut s'acheter un scooter pour s'y rendre. Il dispose de 1500 euros d'économie.</w:t>
            </w:r>
          </w:p>
          <w:p w:rsidR="006F2A31" w:rsidRDefault="006F2A31" w:rsidP="006F2A31">
            <w:pPr>
              <w:pStyle w:val="Standard"/>
              <w:rPr>
                <w:rFonts w:ascii="Arial" w:hAnsi="Arial"/>
                <w:b/>
                <w:bCs/>
              </w:rPr>
            </w:pPr>
          </w:p>
          <w:p w:rsidR="006F2A31" w:rsidRDefault="006F2A31" w:rsidP="006F2A31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  <w:bCs/>
              </w:rPr>
              <w:t xml:space="preserve">4.1 </w:t>
            </w:r>
            <w:r w:rsidR="009D1A0D">
              <w:rPr>
                <w:rFonts w:ascii="Arial" w:hAnsi="Arial"/>
              </w:rPr>
              <w:t>Choisir  en l’entourant  l</w:t>
            </w:r>
            <w:r>
              <w:rPr>
                <w:rFonts w:ascii="Arial" w:hAnsi="Arial"/>
              </w:rPr>
              <w:t>e scooter le plus adapté à la situation de Paul</w:t>
            </w:r>
            <w:r w:rsidR="009D1A0D">
              <w:rPr>
                <w:rFonts w:ascii="Arial" w:hAnsi="Arial"/>
              </w:rPr>
              <w:t xml:space="preserve"> sur </w:t>
            </w:r>
            <w:r w:rsidR="00B372B6">
              <w:rPr>
                <w:rFonts w:ascii="Arial" w:hAnsi="Arial"/>
              </w:rPr>
              <w:t>« L</w:t>
            </w:r>
            <w:r w:rsidR="009D1A0D">
              <w:rPr>
                <w:rFonts w:ascii="Arial" w:hAnsi="Arial"/>
              </w:rPr>
              <w:t>e comparatif des scooters</w:t>
            </w:r>
            <w:r w:rsidR="00B372B6">
              <w:rPr>
                <w:rFonts w:ascii="Arial" w:hAnsi="Arial"/>
              </w:rPr>
              <w:t>. »</w:t>
            </w:r>
            <w:r w:rsidR="009D1A0D">
              <w:rPr>
                <w:rFonts w:ascii="Arial" w:hAnsi="Arial"/>
              </w:rPr>
              <w:t xml:space="preserve"> (annexe 3)</w:t>
            </w:r>
            <w:r>
              <w:rPr>
                <w:rFonts w:ascii="Arial" w:hAnsi="Arial"/>
              </w:rPr>
              <w:t>.</w:t>
            </w:r>
          </w:p>
          <w:p w:rsidR="009D1A0D" w:rsidRDefault="009D1A0D" w:rsidP="006F2A31">
            <w:pPr>
              <w:pStyle w:val="Standard"/>
              <w:rPr>
                <w:rFonts w:ascii="Arial" w:hAnsi="Arial"/>
              </w:rPr>
            </w:pPr>
          </w:p>
          <w:p w:rsidR="009D1A0D" w:rsidRPr="009D1A0D" w:rsidRDefault="009D1A0D" w:rsidP="006F2A31">
            <w:pPr>
              <w:pStyle w:val="Standard"/>
              <w:rPr>
                <w:rFonts w:ascii="Arial" w:hAnsi="Arial"/>
                <w:sz w:val="20"/>
              </w:rPr>
            </w:pPr>
          </w:p>
          <w:p w:rsidR="009D1A0D" w:rsidRDefault="009D1A0D" w:rsidP="009D1A0D">
            <w:pPr>
              <w:pStyle w:val="Standard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4.2 Argumenter le choix de ce scooter.</w:t>
            </w:r>
          </w:p>
          <w:p w:rsidR="009D1A0D" w:rsidRDefault="009D1A0D" w:rsidP="009D1A0D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Argument 1 : ……………………..………………………………………………..……</w:t>
            </w:r>
          </w:p>
          <w:p w:rsidR="009D1A0D" w:rsidRDefault="009D1A0D" w:rsidP="009D1A0D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……………………………………………………………………………………………</w:t>
            </w:r>
          </w:p>
          <w:p w:rsidR="009D1A0D" w:rsidRDefault="009D1A0D" w:rsidP="009D1A0D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Argument 2 : ……………………………………………………………..………..……</w:t>
            </w:r>
          </w:p>
          <w:p w:rsidR="009D1A0D" w:rsidRDefault="009D1A0D" w:rsidP="009D1A0D">
            <w:pPr>
              <w:spacing w:after="0" w:line="480" w:lineRule="auto"/>
              <w:ind w:left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……………………………………………………………………………………………</w:t>
            </w:r>
          </w:p>
          <w:p w:rsidR="009D1A0D" w:rsidRPr="009D1A0D" w:rsidRDefault="009D1A0D" w:rsidP="006F2A31">
            <w:pPr>
              <w:pStyle w:val="Standard"/>
              <w:rPr>
                <w:rFonts w:ascii="Arial" w:hAnsi="Arial" w:cs="Arial"/>
                <w:sz w:val="20"/>
              </w:rPr>
            </w:pPr>
          </w:p>
          <w:p w:rsidR="006F2A31" w:rsidRDefault="005A07E2" w:rsidP="00574FBE">
            <w:pPr>
              <w:pStyle w:val="Standard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4.3 Surligner l’assurance obligatoire à laquelle devra souscrire Paul pour son scooter.</w:t>
            </w:r>
          </w:p>
          <w:p w:rsidR="005A07E2" w:rsidRPr="005D51D9" w:rsidRDefault="005A07E2" w:rsidP="00574FBE">
            <w:pPr>
              <w:pStyle w:val="Standard"/>
              <w:jc w:val="both"/>
              <w:rPr>
                <w:rFonts w:ascii="Arial" w:hAnsi="Arial" w:cs="Arial"/>
                <w:bCs/>
                <w:sz w:val="20"/>
              </w:rPr>
            </w:pPr>
          </w:p>
          <w:p w:rsidR="005A07E2" w:rsidRDefault="00340380" w:rsidP="005D51D9">
            <w:pPr>
              <w:pStyle w:val="Standard"/>
              <w:spacing w:after="240"/>
              <w:rPr>
                <w:rFonts w:hint="eastAsia"/>
              </w:rPr>
            </w:pPr>
            <w:r>
              <w:rPr>
                <w:rFonts w:ascii="Arial" w:hAnsi="Arial" w:cs="Arial"/>
                <w:bCs/>
              </w:rPr>
              <w:t xml:space="preserve">     </w:t>
            </w:r>
            <w:r w:rsidR="005A07E2">
              <w:rPr>
                <w:rFonts w:ascii="Arial" w:hAnsi="Arial" w:cs="Arial"/>
                <w:bCs/>
              </w:rPr>
              <w:t xml:space="preserve">- </w:t>
            </w:r>
            <w:r w:rsidR="005A07E2">
              <w:rPr>
                <w:rFonts w:ascii="Arial" w:hAnsi="Arial"/>
              </w:rPr>
              <w:t>Tous risques</w:t>
            </w:r>
          </w:p>
          <w:p w:rsidR="005A07E2" w:rsidRDefault="00340380" w:rsidP="005D51D9">
            <w:pPr>
              <w:pStyle w:val="Standard"/>
              <w:spacing w:after="240"/>
              <w:rPr>
                <w:rFonts w:hint="eastAsia"/>
              </w:rPr>
            </w:pPr>
            <w:r>
              <w:rPr>
                <w:rFonts w:ascii="Arial" w:hAnsi="Arial"/>
              </w:rPr>
              <w:t xml:space="preserve">     </w:t>
            </w:r>
            <w:r w:rsidR="005A07E2">
              <w:rPr>
                <w:rFonts w:ascii="Arial" w:hAnsi="Arial"/>
              </w:rPr>
              <w:t>- Vol</w:t>
            </w:r>
          </w:p>
          <w:p w:rsidR="005A07E2" w:rsidRDefault="00340380" w:rsidP="005D51D9">
            <w:pPr>
              <w:pStyle w:val="Standard"/>
              <w:spacing w:after="240"/>
              <w:rPr>
                <w:rFonts w:hint="eastAsia"/>
              </w:rPr>
            </w:pPr>
            <w:r>
              <w:rPr>
                <w:rFonts w:ascii="Arial" w:hAnsi="Arial"/>
              </w:rPr>
              <w:t xml:space="preserve">     </w:t>
            </w:r>
            <w:r w:rsidR="005A07E2">
              <w:rPr>
                <w:rFonts w:ascii="Arial" w:hAnsi="Arial"/>
              </w:rPr>
              <w:t>- Responsabilité civile</w:t>
            </w:r>
          </w:p>
          <w:p w:rsidR="005A07E2" w:rsidRDefault="00340380" w:rsidP="005A07E2">
            <w:pPr>
              <w:pStyle w:val="Standard"/>
              <w:rPr>
                <w:rFonts w:hint="eastAsia"/>
              </w:rPr>
            </w:pPr>
            <w:r>
              <w:rPr>
                <w:rFonts w:ascii="Arial" w:hAnsi="Arial"/>
              </w:rPr>
              <w:t xml:space="preserve">     </w:t>
            </w:r>
            <w:r w:rsidR="005A07E2">
              <w:rPr>
                <w:rFonts w:ascii="Arial" w:hAnsi="Arial"/>
              </w:rPr>
              <w:t>- Incendie</w:t>
            </w:r>
          </w:p>
          <w:p w:rsidR="005A07E2" w:rsidRDefault="005A07E2" w:rsidP="00574FBE">
            <w:pPr>
              <w:pStyle w:val="Standard"/>
              <w:jc w:val="both"/>
              <w:rPr>
                <w:rFonts w:ascii="Arial" w:hAnsi="Arial" w:cs="Arial"/>
                <w:bCs/>
              </w:rPr>
            </w:pPr>
          </w:p>
          <w:p w:rsidR="00340380" w:rsidRDefault="00340380" w:rsidP="00574FBE">
            <w:pPr>
              <w:pStyle w:val="Standard"/>
              <w:jc w:val="both"/>
              <w:rPr>
                <w:rFonts w:ascii="Arial" w:hAnsi="Arial" w:cs="Arial"/>
                <w:bCs/>
              </w:rPr>
            </w:pPr>
          </w:p>
          <w:p w:rsidR="00340380" w:rsidRDefault="00340380" w:rsidP="00340380">
            <w:pPr>
              <w:pStyle w:val="Standard"/>
              <w:rPr>
                <w:rFonts w:hint="eastAsia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Paul a signé son CDI, il doit passer une visite médicale.</w:t>
            </w:r>
          </w:p>
          <w:p w:rsidR="00340380" w:rsidRPr="00DD078F" w:rsidRDefault="00340380" w:rsidP="00340380">
            <w:pPr>
              <w:pStyle w:val="Standard"/>
              <w:rPr>
                <w:rFonts w:ascii="Arial" w:hAnsi="Arial" w:cs="Arial"/>
                <w:b/>
                <w:bCs/>
                <w:sz w:val="20"/>
              </w:rPr>
            </w:pPr>
          </w:p>
          <w:p w:rsidR="00340380" w:rsidRPr="00340380" w:rsidRDefault="00340380" w:rsidP="00340380">
            <w:pPr>
              <w:spacing w:after="0" w:line="240" w:lineRule="auto"/>
              <w:ind w:left="1"/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  <w:t xml:space="preserve">5.1 </w:t>
            </w:r>
            <w:r w:rsidR="00C51248"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  <w:t>Indiquer</w:t>
            </w:r>
            <w:r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9C1B80"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  <w:t>la signification du sigle CDI</w:t>
            </w:r>
            <w:r>
              <w:rPr>
                <w:rFonts w:ascii="Arial" w:eastAsia="SimSun" w:hAnsi="Arial" w:cs="Mangal"/>
                <w:kern w:val="3"/>
                <w:sz w:val="24"/>
                <w:szCs w:val="24"/>
                <w:lang w:eastAsia="zh-CN" w:bidi="hi-IN"/>
              </w:rPr>
              <w:t>.</w:t>
            </w:r>
          </w:p>
          <w:p w:rsidR="00340380" w:rsidRPr="00340380" w:rsidRDefault="00340380" w:rsidP="00340380">
            <w:pPr>
              <w:pStyle w:val="Standard"/>
              <w:rPr>
                <w:rFonts w:ascii="Arial" w:hAnsi="Arial"/>
              </w:rPr>
            </w:pPr>
          </w:p>
          <w:p w:rsidR="00340380" w:rsidRDefault="00340380" w:rsidP="00340380">
            <w:pPr>
              <w:pStyle w:val="Standard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C……………………… à D………………… I………………………………….</w:t>
            </w:r>
          </w:p>
          <w:p w:rsidR="00340380" w:rsidRDefault="00340380" w:rsidP="00340380">
            <w:pPr>
              <w:pStyle w:val="Standard"/>
              <w:rPr>
                <w:rFonts w:ascii="Arial" w:hAnsi="Arial"/>
              </w:rPr>
            </w:pPr>
          </w:p>
          <w:p w:rsidR="00340380" w:rsidRDefault="00340380" w:rsidP="00340380">
            <w:pPr>
              <w:pStyle w:val="Standard"/>
              <w:rPr>
                <w:rFonts w:ascii="Arial" w:hAnsi="Arial"/>
              </w:rPr>
            </w:pPr>
          </w:p>
          <w:p w:rsidR="005D51D9" w:rsidRPr="005D51D9" w:rsidRDefault="00EB049B" w:rsidP="005D51D9">
            <w:pPr>
              <w:pStyle w:val="Standard"/>
              <w:numPr>
                <w:ilvl w:val="1"/>
                <w:numId w:val="6"/>
              </w:numPr>
              <w:spacing w:after="120"/>
              <w:ind w:left="357" w:hanging="357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Relever les différentes durées </w:t>
            </w:r>
            <w:r w:rsidR="00516B42">
              <w:rPr>
                <w:rFonts w:ascii="Arial" w:hAnsi="Arial"/>
              </w:rPr>
              <w:t xml:space="preserve">des éléments </w:t>
            </w:r>
            <w:r>
              <w:rPr>
                <w:rFonts w:ascii="Arial" w:hAnsi="Arial"/>
              </w:rPr>
              <w:t xml:space="preserve">du contrat </w:t>
            </w:r>
            <w:r w:rsidR="005D51D9">
              <w:rPr>
                <w:rFonts w:ascii="Arial" w:hAnsi="Arial"/>
              </w:rPr>
              <w:t xml:space="preserve">grâce à l’analyse de </w:t>
            </w:r>
            <w:r w:rsidR="00B372B6">
              <w:rPr>
                <w:rFonts w:ascii="Arial" w:hAnsi="Arial"/>
              </w:rPr>
              <w:t>« L</w:t>
            </w:r>
            <w:r w:rsidR="005D51D9">
              <w:rPr>
                <w:rFonts w:ascii="Arial" w:hAnsi="Arial"/>
              </w:rPr>
              <w:t xml:space="preserve">’extrait </w:t>
            </w:r>
            <w:r w:rsidR="00B372B6">
              <w:rPr>
                <w:rFonts w:ascii="Arial" w:hAnsi="Arial"/>
              </w:rPr>
              <w:t>du</w:t>
            </w:r>
            <w:r w:rsidR="005D51D9">
              <w:rPr>
                <w:rFonts w:ascii="Arial" w:hAnsi="Arial"/>
              </w:rPr>
              <w:t xml:space="preserve"> contrat de travail</w:t>
            </w:r>
            <w:r w:rsidR="00B372B6">
              <w:rPr>
                <w:rFonts w:ascii="Arial" w:hAnsi="Arial"/>
              </w:rPr>
              <w:t xml:space="preserve"> de Paul »</w:t>
            </w:r>
            <w:r w:rsidR="005D51D9">
              <w:rPr>
                <w:rFonts w:ascii="Arial" w:hAnsi="Arial"/>
              </w:rPr>
              <w:t xml:space="preserve"> </w:t>
            </w:r>
            <w:r w:rsidR="00B372B6">
              <w:rPr>
                <w:rFonts w:ascii="Arial" w:hAnsi="Arial"/>
              </w:rPr>
              <w:t>(annexe 4</w:t>
            </w:r>
            <w:r w:rsidR="005D51D9">
              <w:rPr>
                <w:rFonts w:ascii="Arial" w:hAnsi="Arial"/>
              </w:rPr>
              <w:t>).</w:t>
            </w:r>
          </w:p>
          <w:p w:rsidR="00340380" w:rsidRPr="00340380" w:rsidRDefault="00340380" w:rsidP="00340380">
            <w:pPr>
              <w:pStyle w:val="Standard"/>
              <w:rPr>
                <w:rFonts w:ascii="Arial" w:hAnsi="Arial"/>
              </w:rPr>
            </w:pPr>
          </w:p>
          <w:tbl>
            <w:tblPr>
              <w:tblpPr w:leftFromText="141" w:rightFromText="141" w:vertAnchor="text" w:tblpXSpec="center" w:tblpY="-236"/>
              <w:tblOverlap w:val="never"/>
              <w:tblW w:w="7232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3969"/>
              <w:gridCol w:w="3263"/>
            </w:tblGrid>
            <w:tr w:rsidR="00EB049B" w:rsidRPr="009C1B80" w:rsidTr="00EB049B">
              <w:trPr>
                <w:trHeight w:val="277"/>
              </w:trPr>
              <w:tc>
                <w:tcPr>
                  <w:tcW w:w="3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9C1B80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Eléments</w:t>
                  </w:r>
                </w:p>
              </w:tc>
              <w:tc>
                <w:tcPr>
                  <w:tcW w:w="326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9C1B80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Durée</w:t>
                  </w:r>
                </w:p>
              </w:tc>
            </w:tr>
            <w:tr w:rsidR="00EB049B" w:rsidRPr="00340380" w:rsidTr="00EB049B">
              <w:trPr>
                <w:trHeight w:val="570"/>
              </w:trPr>
              <w:tc>
                <w:tcPr>
                  <w:tcW w:w="3969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D3351D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Contrat</w:t>
                  </w:r>
                </w:p>
              </w:tc>
              <w:tc>
                <w:tcPr>
                  <w:tcW w:w="326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D3351D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</w:p>
              </w:tc>
            </w:tr>
            <w:tr w:rsidR="00EB049B" w:rsidRPr="00340380" w:rsidTr="00EB049B">
              <w:trPr>
                <w:trHeight w:val="570"/>
              </w:trPr>
              <w:tc>
                <w:tcPr>
                  <w:tcW w:w="3969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D3351D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Préavis</w:t>
                  </w:r>
                </w:p>
              </w:tc>
              <w:tc>
                <w:tcPr>
                  <w:tcW w:w="326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D3351D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</w:p>
              </w:tc>
            </w:tr>
            <w:tr w:rsidR="00EB049B" w:rsidRPr="00340380" w:rsidTr="00EB049B">
              <w:trPr>
                <w:trHeight w:val="570"/>
              </w:trPr>
              <w:tc>
                <w:tcPr>
                  <w:tcW w:w="3969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D3351D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Période d’essai</w:t>
                  </w:r>
                </w:p>
              </w:tc>
              <w:tc>
                <w:tcPr>
                  <w:tcW w:w="326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EB049B" w:rsidRPr="00D3351D" w:rsidRDefault="00EB049B" w:rsidP="00EB049B">
                  <w:pPr>
                    <w:pStyle w:val="TableContents"/>
                    <w:jc w:val="center"/>
                    <w:rPr>
                      <w:rFonts w:ascii="Arial" w:hAnsi="Arial"/>
                    </w:rPr>
                  </w:pPr>
                </w:p>
              </w:tc>
            </w:tr>
          </w:tbl>
          <w:p w:rsidR="00340380" w:rsidRPr="00340380" w:rsidRDefault="00340380" w:rsidP="00340380">
            <w:pPr>
              <w:pStyle w:val="Standard"/>
              <w:rPr>
                <w:rFonts w:ascii="Arial" w:hAnsi="Arial"/>
              </w:rPr>
            </w:pPr>
          </w:p>
          <w:p w:rsidR="00EB049B" w:rsidRDefault="00EB049B" w:rsidP="00516B42">
            <w:pPr>
              <w:pStyle w:val="Standard"/>
              <w:spacing w:after="120"/>
              <w:ind w:left="357"/>
              <w:rPr>
                <w:rFonts w:ascii="Arial" w:hAnsi="Arial"/>
              </w:rPr>
            </w:pPr>
          </w:p>
          <w:p w:rsidR="00EB049B" w:rsidRDefault="00EB049B" w:rsidP="00EB049B">
            <w:pPr>
              <w:pStyle w:val="Standard"/>
              <w:spacing w:after="120"/>
              <w:ind w:left="357"/>
              <w:rPr>
                <w:rFonts w:ascii="Arial" w:hAnsi="Arial"/>
              </w:rPr>
            </w:pPr>
          </w:p>
          <w:p w:rsidR="00516B42" w:rsidRPr="00516B42" w:rsidRDefault="00516B42" w:rsidP="00516B42">
            <w:pPr>
              <w:pStyle w:val="Standard"/>
              <w:spacing w:after="120"/>
              <w:ind w:left="357"/>
              <w:rPr>
                <w:rFonts w:ascii="Arial" w:hAnsi="Arial"/>
              </w:rPr>
            </w:pPr>
          </w:p>
          <w:p w:rsidR="00516B42" w:rsidRDefault="00516B42" w:rsidP="00516B42">
            <w:pPr>
              <w:pStyle w:val="Standard"/>
              <w:spacing w:after="120"/>
              <w:rPr>
                <w:rFonts w:ascii="Arial" w:hAnsi="Arial"/>
              </w:rPr>
            </w:pPr>
          </w:p>
          <w:p w:rsidR="00516B42" w:rsidRDefault="00516B42" w:rsidP="00516B42">
            <w:pPr>
              <w:pStyle w:val="Standard"/>
              <w:spacing w:after="120"/>
              <w:rPr>
                <w:rFonts w:ascii="Arial" w:hAnsi="Arial"/>
              </w:rPr>
            </w:pPr>
          </w:p>
          <w:p w:rsidR="00516B42" w:rsidRDefault="00516B42" w:rsidP="00516B42">
            <w:pPr>
              <w:pStyle w:val="Standard"/>
              <w:rPr>
                <w:rFonts w:ascii="Arial" w:hAnsi="Arial"/>
              </w:rPr>
            </w:pPr>
          </w:p>
          <w:p w:rsidR="00516B42" w:rsidRDefault="00516B42" w:rsidP="00516B42">
            <w:pPr>
              <w:pStyle w:val="Standard"/>
              <w:rPr>
                <w:rFonts w:ascii="Arial" w:hAnsi="Arial"/>
              </w:rPr>
            </w:pPr>
          </w:p>
          <w:p w:rsidR="00340380" w:rsidRDefault="00340380" w:rsidP="009C1B80">
            <w:pPr>
              <w:pStyle w:val="Standard"/>
              <w:numPr>
                <w:ilvl w:val="1"/>
                <w:numId w:val="6"/>
              </w:numPr>
              <w:spacing w:after="120"/>
              <w:ind w:left="357" w:hanging="357"/>
              <w:rPr>
                <w:rFonts w:ascii="Arial" w:hAnsi="Arial"/>
              </w:rPr>
            </w:pPr>
            <w:r>
              <w:rPr>
                <w:rFonts w:ascii="Arial" w:hAnsi="Arial"/>
              </w:rPr>
              <w:t>Compléter le tableau ci-dessous en citant 1 droit et 1 obligation différente pour chaque partie.</w:t>
            </w:r>
          </w:p>
          <w:p w:rsidR="00340380" w:rsidRDefault="00340380" w:rsidP="00340380">
            <w:pPr>
              <w:pStyle w:val="Standard"/>
              <w:ind w:left="360"/>
              <w:rPr>
                <w:rFonts w:ascii="Arial" w:hAnsi="Arial"/>
              </w:rPr>
            </w:pPr>
          </w:p>
          <w:tbl>
            <w:tblPr>
              <w:tblpPr w:leftFromText="141" w:rightFromText="141" w:vertAnchor="text" w:tblpXSpec="center" w:tblpY="-236"/>
              <w:tblOverlap w:val="never"/>
              <w:tblW w:w="8502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456"/>
              <w:gridCol w:w="3503"/>
              <w:gridCol w:w="3543"/>
            </w:tblGrid>
            <w:tr w:rsidR="00340380" w:rsidRPr="009C1B80" w:rsidTr="009C1B80">
              <w:trPr>
                <w:trHeight w:val="277"/>
              </w:trPr>
              <w:tc>
                <w:tcPr>
                  <w:tcW w:w="14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40380" w:rsidRPr="00AF1C51" w:rsidRDefault="00AF1C51" w:rsidP="00AF1C51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AF1C51">
                    <w:rPr>
                      <w:rFonts w:ascii="Arial" w:hAnsi="Arial"/>
                      <w:b/>
                    </w:rPr>
                    <w:t>Partie</w:t>
                  </w:r>
                </w:p>
              </w:tc>
              <w:tc>
                <w:tcPr>
                  <w:tcW w:w="35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40380" w:rsidRPr="009C1B80" w:rsidRDefault="00340380" w:rsidP="00340380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9C1B80">
                    <w:rPr>
                      <w:rFonts w:ascii="Arial" w:hAnsi="Arial"/>
                      <w:b/>
                    </w:rPr>
                    <w:t>Droit</w:t>
                  </w:r>
                </w:p>
              </w:tc>
              <w:tc>
                <w:tcPr>
                  <w:tcW w:w="354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40380" w:rsidRPr="009C1B80" w:rsidRDefault="00340380" w:rsidP="00340380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9C1B80">
                    <w:rPr>
                      <w:rFonts w:ascii="Arial" w:hAnsi="Arial"/>
                      <w:b/>
                    </w:rPr>
                    <w:t>Obligation</w:t>
                  </w:r>
                </w:p>
              </w:tc>
            </w:tr>
            <w:tr w:rsidR="00340380" w:rsidRPr="00340380" w:rsidTr="009C1B80">
              <w:trPr>
                <w:trHeight w:val="570"/>
              </w:trPr>
              <w:tc>
                <w:tcPr>
                  <w:tcW w:w="1456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40380" w:rsidRPr="00AF1C51" w:rsidRDefault="00340380" w:rsidP="009C1B80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AF1C51">
                    <w:rPr>
                      <w:rFonts w:ascii="Arial" w:hAnsi="Arial"/>
                      <w:b/>
                    </w:rPr>
                    <w:t>Salarié</w:t>
                  </w:r>
                </w:p>
              </w:tc>
              <w:tc>
                <w:tcPr>
                  <w:tcW w:w="3503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40380" w:rsidRDefault="003403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  <w:p w:rsidR="009C1B80" w:rsidRPr="00D3351D" w:rsidRDefault="009C1B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  <w:p w:rsidR="00340380" w:rsidRDefault="003403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  <w:p w:rsidR="009C1B80" w:rsidRPr="00D3351D" w:rsidRDefault="009C1B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</w:tc>
              <w:tc>
                <w:tcPr>
                  <w:tcW w:w="354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40380" w:rsidRPr="00D3351D" w:rsidRDefault="003403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</w:tc>
            </w:tr>
            <w:tr w:rsidR="00340380" w:rsidRPr="00340380" w:rsidTr="009C1B80">
              <w:trPr>
                <w:trHeight w:val="570"/>
              </w:trPr>
              <w:tc>
                <w:tcPr>
                  <w:tcW w:w="1456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340380" w:rsidRPr="00AF1C51" w:rsidRDefault="00340380" w:rsidP="009C1B80">
                  <w:pPr>
                    <w:pStyle w:val="TableContents"/>
                    <w:jc w:val="center"/>
                    <w:rPr>
                      <w:rFonts w:ascii="Arial" w:hAnsi="Arial"/>
                      <w:b/>
                    </w:rPr>
                  </w:pPr>
                  <w:r w:rsidRPr="00AF1C51">
                    <w:rPr>
                      <w:rFonts w:ascii="Arial" w:hAnsi="Arial"/>
                      <w:b/>
                    </w:rPr>
                    <w:t>Employeur</w:t>
                  </w:r>
                </w:p>
              </w:tc>
              <w:tc>
                <w:tcPr>
                  <w:tcW w:w="3503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40380" w:rsidRPr="00D3351D" w:rsidRDefault="003403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  <w:p w:rsidR="00340380" w:rsidRDefault="003403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  <w:p w:rsidR="009C1B80" w:rsidRDefault="009C1B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  <w:p w:rsidR="009C1B80" w:rsidRPr="00D3351D" w:rsidRDefault="009C1B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</w:tc>
              <w:tc>
                <w:tcPr>
                  <w:tcW w:w="3543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340380" w:rsidRPr="00D3351D" w:rsidRDefault="00340380" w:rsidP="00340380">
                  <w:pPr>
                    <w:pStyle w:val="TableContents"/>
                    <w:rPr>
                      <w:rFonts w:ascii="Arial" w:hAnsi="Arial"/>
                    </w:rPr>
                  </w:pPr>
                </w:p>
              </w:tc>
            </w:tr>
          </w:tbl>
          <w:p w:rsidR="00340380" w:rsidRPr="00340380" w:rsidRDefault="00340380" w:rsidP="00340380">
            <w:pPr>
              <w:pStyle w:val="Standard"/>
              <w:rPr>
                <w:rFonts w:ascii="Arial" w:hAnsi="Arial"/>
              </w:rPr>
            </w:pPr>
          </w:p>
          <w:p w:rsidR="00340380" w:rsidRPr="00340380" w:rsidRDefault="00C51248" w:rsidP="00340380">
            <w:pPr>
              <w:pStyle w:val="Standard"/>
              <w:numPr>
                <w:ilvl w:val="1"/>
                <w:numId w:val="6"/>
              </w:num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Enonc</w:t>
            </w:r>
            <w:r w:rsidR="00340380">
              <w:rPr>
                <w:rFonts w:ascii="Arial" w:hAnsi="Arial"/>
              </w:rPr>
              <w:t>er un intérêt de la visite médicale d'embauche.</w:t>
            </w:r>
          </w:p>
          <w:p w:rsidR="00F53B73" w:rsidRDefault="00340380" w:rsidP="005D51D9">
            <w:pPr>
              <w:pStyle w:val="Standard"/>
              <w:spacing w:line="360" w:lineRule="auto"/>
              <w:jc w:val="both"/>
              <w:rPr>
                <w:rFonts w:ascii="Arial" w:hAnsi="Arial"/>
              </w:rPr>
            </w:pPr>
            <w:r w:rsidRPr="009C1B80">
              <w:rPr>
                <w:rFonts w:ascii="Arial" w:hAnsi="Arial"/>
              </w:rPr>
              <w:t>……………………………………………………………………………………………………………………………………………………………………………….……</w:t>
            </w:r>
            <w:r w:rsidR="009C1B80">
              <w:rPr>
                <w:rFonts w:ascii="Arial" w:hAnsi="Arial"/>
              </w:rPr>
              <w:t>….</w:t>
            </w:r>
          </w:p>
          <w:p w:rsidR="005D51D9" w:rsidRPr="005D51D9" w:rsidRDefault="005D51D9" w:rsidP="005D51D9">
            <w:pPr>
              <w:pStyle w:val="Standard"/>
              <w:jc w:val="both"/>
              <w:rPr>
                <w:rFonts w:ascii="Arial" w:hAnsi="Arial"/>
                <w:sz w:val="2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3417" w:rsidRPr="00763417" w:rsidRDefault="00763417" w:rsidP="00193B6B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763417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lastRenderedPageBreak/>
              <w:t>C</w:t>
            </w:r>
            <w:r w:rsidR="00193B6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ompé-tences</w:t>
            </w:r>
            <w:r w:rsidRPr="00763417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 w:rsidR="00193B6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évaluées</w:t>
            </w:r>
          </w:p>
        </w:tc>
      </w:tr>
    </w:tbl>
    <w:p w:rsidR="00E72C60" w:rsidRDefault="00E72C60" w:rsidP="005D51D9">
      <w:pPr>
        <w:rPr>
          <w:sz w:val="6"/>
        </w:rPr>
      </w:pPr>
    </w:p>
    <w:p w:rsidR="006A768F" w:rsidRPr="004C417C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lastRenderedPageBreak/>
        <w:t>Annexe 1 : Bouger, c’est la santé.</w: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Pr="004017DA" w:rsidRDefault="000C02DB" w:rsidP="006A768F">
      <w:pPr>
        <w:spacing w:after="0" w:line="240" w:lineRule="auto"/>
        <w:rPr>
          <w:rFonts w:ascii="Arial" w:hAnsi="Arial" w:cs="Arial"/>
          <w:szCs w:val="26"/>
        </w:rPr>
      </w:pPr>
      <w:r w:rsidRPr="000C02DB">
        <w:rPr>
          <w:noProof/>
          <w:lang w:eastAsia="fr-FR"/>
        </w:rPr>
        <w:pict>
          <v:group id="_x0000_s1090" style="position:absolute;margin-left:7.65pt;margin-top:.95pt;width:486.4pt;height:679.5pt;z-index:-4" coordorigin="1117,1829" coordsize="9728,13590">
            <v:shape id="Image 1" o:spid="_x0000_s1091" type="#_x0000_t75" style="position:absolute;left:1117;top:1829;width:9728;height:5538;visibility:visible" wrapcoords="-35 0 -35 21539 21600 21539 21600 0 -35 0">
              <v:imagedata r:id="rId9" o:title="" croptop="11022f" cropbottom="7398f" cropleft="1277f" cropright="17741f"/>
            </v:shape>
            <v:shape id="_x0000_s1092" type="#_x0000_t75" style="position:absolute;left:1117;top:7365;width:9728;height:8054;visibility:visible" wrapcoords="-35 0 -35 21539 21600 21539 21600 0 -35 0">
              <v:imagedata r:id="rId10" o:title="" croptop="7348f" cropbottom="6616f" cropleft="1360f" cropright="29168f"/>
            </v:shape>
          </v:group>
        </w:pic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6A768F" w:rsidRPr="004017DA" w:rsidRDefault="006A768F" w:rsidP="006A768F">
      <w:pPr>
        <w:spacing w:after="0" w:line="240" w:lineRule="auto"/>
        <w:jc w:val="right"/>
        <w:rPr>
          <w:rFonts w:ascii="Arial" w:hAnsi="Arial" w:cs="Arial"/>
        </w:rPr>
      </w:pPr>
      <w:r w:rsidRPr="004017DA">
        <w:rPr>
          <w:rFonts w:ascii="Arial" w:hAnsi="Arial" w:cs="Arial"/>
          <w:u w:val="single"/>
        </w:rPr>
        <w:t>Source</w:t>
      </w:r>
      <w:r w:rsidRPr="0012011D">
        <w:rPr>
          <w:rFonts w:ascii="Arial" w:hAnsi="Arial" w:cs="Arial"/>
        </w:rPr>
        <w:t> :</w:t>
      </w:r>
      <w:r w:rsidRPr="004017DA">
        <w:rPr>
          <w:rFonts w:ascii="Arial" w:hAnsi="Arial" w:cs="Arial"/>
        </w:rPr>
        <w:t xml:space="preserve"> #</w:t>
      </w:r>
      <w:r>
        <w:rPr>
          <w:rFonts w:ascii="Arial" w:hAnsi="Arial" w:cs="Arial"/>
        </w:rPr>
        <w:t xml:space="preserve"> </w:t>
      </w:r>
      <w:r w:rsidRPr="004017DA">
        <w:rPr>
          <w:rFonts w:ascii="Arial" w:hAnsi="Arial" w:cs="Arial"/>
        </w:rPr>
        <w:t>je mange mieux #</w:t>
      </w:r>
      <w:r>
        <w:rPr>
          <w:rFonts w:ascii="Arial" w:hAnsi="Arial" w:cs="Arial"/>
        </w:rPr>
        <w:t xml:space="preserve"> </w:t>
      </w:r>
      <w:r w:rsidRPr="004017DA">
        <w:rPr>
          <w:rFonts w:ascii="Arial" w:hAnsi="Arial" w:cs="Arial"/>
        </w:rPr>
        <w:t>je bouge plus Le guide Manger Bouger du Plan National Nutrition Santé.</w:t>
      </w: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lastRenderedPageBreak/>
        <w:t>Annexe 2 : Les grandeurs du son.</w:t>
      </w: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 peut observer une relation entre le niveau sonore, c’est-à-dire l’intensité sonore et la durée d’exposition à celle-ci.</w: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Etre exposé 8 heures à 80 décibels est aussi dangereux que d’être exposé à 4 heures à 83 décibels ou 30 minutes à 92 décibels.</w: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59"/>
        <w:gridCol w:w="5059"/>
      </w:tblGrid>
      <w:tr w:rsidR="006A768F" w:rsidRPr="000E3FAA" w:rsidTr="00205D5E">
        <w:tc>
          <w:tcPr>
            <w:tcW w:w="5059" w:type="dxa"/>
            <w:shd w:val="clear" w:color="auto" w:fill="auto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E3FAA">
              <w:rPr>
                <w:rFonts w:ascii="Arial" w:hAnsi="Arial" w:cs="Arial"/>
                <w:b/>
                <w:sz w:val="26"/>
                <w:szCs w:val="26"/>
              </w:rPr>
              <w:t>Intensité</w:t>
            </w:r>
          </w:p>
        </w:tc>
        <w:tc>
          <w:tcPr>
            <w:tcW w:w="5059" w:type="dxa"/>
            <w:shd w:val="clear" w:color="auto" w:fill="auto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0E3FAA">
              <w:rPr>
                <w:rFonts w:ascii="Arial" w:hAnsi="Arial" w:cs="Arial"/>
                <w:b/>
                <w:sz w:val="26"/>
                <w:szCs w:val="26"/>
              </w:rPr>
              <w:t>Durée d’exposition par jour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80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 heures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83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4 heures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86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2 heures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92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30 minutes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95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15 minutes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101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4 minutes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107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1 minute</w:t>
            </w:r>
          </w:p>
        </w:tc>
      </w:tr>
      <w:tr w:rsidR="006A768F" w:rsidRPr="000E3FAA" w:rsidTr="00205D5E"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De 120 à 140 décibels</w:t>
            </w:r>
          </w:p>
        </w:tc>
        <w:tc>
          <w:tcPr>
            <w:tcW w:w="505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E3FAA">
              <w:rPr>
                <w:rFonts w:ascii="Arial" w:hAnsi="Arial" w:cs="Arial"/>
                <w:sz w:val="26"/>
                <w:szCs w:val="26"/>
              </w:rPr>
              <w:t>Quelques secondes suffisent à provoquer des dégâts irréversibles.</w:t>
            </w:r>
          </w:p>
        </w:tc>
      </w:tr>
    </w:tbl>
    <w:p w:rsidR="006A768F" w:rsidRDefault="006A768F" w:rsidP="006A768F">
      <w:pPr>
        <w:spacing w:before="120"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Tableau montrant la durée limite d’exposition (sans protection) avant dommages.</w:t>
      </w:r>
    </w:p>
    <w:p w:rsidR="006A768F" w:rsidRDefault="006A768F" w:rsidP="006A768F">
      <w:pPr>
        <w:spacing w:after="0" w:line="240" w:lineRule="auto"/>
        <w:rPr>
          <w:noProof/>
          <w:lang w:eastAsia="fr-FR"/>
        </w:rPr>
      </w:pPr>
    </w:p>
    <w:p w:rsidR="006A768F" w:rsidRDefault="006A768F" w:rsidP="006A768F">
      <w:pPr>
        <w:spacing w:after="0" w:line="240" w:lineRule="auto"/>
        <w:jc w:val="center"/>
        <w:rPr>
          <w:noProof/>
          <w:lang w:eastAsia="fr-FR"/>
        </w:rPr>
      </w:pPr>
    </w:p>
    <w:p w:rsidR="006A768F" w:rsidRPr="004B650D" w:rsidRDefault="006A768F" w:rsidP="006A768F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t>Annexe 3 : Le comparatif des scooters.</w:t>
      </w: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2409"/>
        <w:gridCol w:w="2552"/>
        <w:gridCol w:w="2431"/>
      </w:tblGrid>
      <w:tr w:rsidR="006A768F" w:rsidRPr="000E3FAA" w:rsidTr="00205D5E">
        <w:trPr>
          <w:trHeight w:val="2929"/>
        </w:trPr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Photos</w:t>
            </w:r>
          </w:p>
        </w:tc>
        <w:tc>
          <w:tcPr>
            <w:tcW w:w="2409" w:type="dxa"/>
            <w:shd w:val="clear" w:color="auto" w:fill="auto"/>
          </w:tcPr>
          <w:p w:rsidR="006A768F" w:rsidRPr="000E3FAA" w:rsidRDefault="000C02DB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0C02DB">
              <w:rPr>
                <w:noProof/>
              </w:rPr>
              <w:pict>
                <v:shape id="_x0000_s1093" type="#_x0000_t75" style="position:absolute;left:0;text-align:left;margin-left:-4.2pt;margin-top:4.85pt;width:119pt;height:119pt;z-index:-3;mso-position-horizontal-relative:text;mso-position-vertical-relative:text" wrapcoords="-105 0 -105 21495 21600 21495 21600 0 -105 0">
                  <v:imagedata r:id="rId11" o:title="f57mbk-booster-spirit-2004"/>
                  <w10:wrap type="through"/>
                </v:shape>
              </w:pict>
            </w:r>
          </w:p>
        </w:tc>
        <w:tc>
          <w:tcPr>
            <w:tcW w:w="2552" w:type="dxa"/>
            <w:shd w:val="clear" w:color="auto" w:fill="auto"/>
          </w:tcPr>
          <w:p w:rsidR="006A768F" w:rsidRPr="000E3FAA" w:rsidRDefault="000C02DB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0C02DB">
              <w:rPr>
                <w:noProof/>
              </w:rPr>
              <w:pict>
                <v:shape id="_x0000_s1094" type="#_x0000_t75" style="position:absolute;left:0;text-align:left;margin-left:-1.55pt;margin-top:4.85pt;width:116.9pt;height:116.9pt;z-index:-2;mso-position-horizontal-relative:text;mso-position-vertical-relative:text" wrapcoords="-105 0 -105 21495 21600 21495 21600 0 -105 0">
                  <v:imagedata r:id="rId12" o:title="38d-peugeot-kisbee-50-2t"/>
                  <w10:wrap type="through"/>
                </v:shape>
              </w:pict>
            </w:r>
          </w:p>
        </w:tc>
        <w:tc>
          <w:tcPr>
            <w:tcW w:w="2431" w:type="dxa"/>
            <w:shd w:val="clear" w:color="auto" w:fill="auto"/>
          </w:tcPr>
          <w:p w:rsidR="006A768F" w:rsidRPr="000E3FAA" w:rsidRDefault="000C02DB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0C02DB">
              <w:rPr>
                <w:noProof/>
              </w:rPr>
              <w:pict>
                <v:shape id="_x0000_s1095" type="#_x0000_t75" style="position:absolute;left:0;text-align:left;margin-left:-5.15pt;margin-top:.15pt;width:121.6pt;height:121.6pt;z-index:-1;mso-position-horizontal-relative:text;mso-position-vertical-relative:text" wrapcoords="-128 0 -128 21472 21600 21472 21600 0 -128 0">
                  <v:imagedata r:id="rId13" o:title="74d-piaggio-zip-50-2t"/>
                  <w10:wrap type="through"/>
                </v:shape>
              </w:pic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Nom du modèle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MBK Booster Spirit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Peugeot Kisbee 50 2T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Piaggio Zip 50 2T</w: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Etat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Neuf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Neuf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 xml:space="preserve">Neuf </w: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Cylindrée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49 cm³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49 cm³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49 cm³</w: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Consommation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2,5 L / 100 km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2,7 L / 100 km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7,5 L / 100 km</w: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Taille du réservoir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5,3 L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6,5 L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6,7 L</w: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>
              <w:rPr>
                <w:rFonts w:ascii="Arial" w:hAnsi="Arial" w:cs="Arial"/>
                <w:b/>
                <w:sz w:val="24"/>
                <w:szCs w:val="26"/>
              </w:rPr>
              <w:t xml:space="preserve">Carburant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1E59A4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SP95 ou SP98</w:t>
            </w:r>
          </w:p>
          <w:p w:rsidR="006A768F" w:rsidRPr="001E59A4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En</w:t>
            </w:r>
            <w:r>
              <w:rPr>
                <w:rFonts w:ascii="Arial" w:hAnsi="Arial" w:cs="Arial"/>
                <w:sz w:val="24"/>
                <w:szCs w:val="26"/>
              </w:rPr>
              <w:t>viron</w:t>
            </w:r>
            <w:r w:rsidRPr="001E59A4">
              <w:rPr>
                <w:rFonts w:ascii="Arial" w:hAnsi="Arial" w:cs="Arial"/>
                <w:sz w:val="24"/>
                <w:szCs w:val="26"/>
              </w:rPr>
              <w:t xml:space="preserve"> 1,50 €/L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1E59A4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SP95 ou SP98</w:t>
            </w:r>
          </w:p>
          <w:p w:rsidR="006A768F" w:rsidRPr="001E59A4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Environ </w:t>
            </w:r>
            <w:r w:rsidRPr="001E59A4">
              <w:rPr>
                <w:rFonts w:ascii="Arial" w:hAnsi="Arial" w:cs="Arial"/>
                <w:sz w:val="24"/>
                <w:szCs w:val="26"/>
              </w:rPr>
              <w:t>1,50 €/L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1E59A4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1E59A4">
              <w:rPr>
                <w:rFonts w:ascii="Arial" w:hAnsi="Arial" w:cs="Arial"/>
                <w:sz w:val="24"/>
                <w:szCs w:val="26"/>
              </w:rPr>
              <w:t>SP95 ou SP98</w:t>
            </w:r>
          </w:p>
          <w:p w:rsidR="006A768F" w:rsidRPr="001E59A4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 xml:space="preserve">Environ </w:t>
            </w:r>
            <w:r w:rsidRPr="001E59A4">
              <w:rPr>
                <w:rFonts w:ascii="Arial" w:hAnsi="Arial" w:cs="Arial"/>
                <w:sz w:val="24"/>
                <w:szCs w:val="26"/>
              </w:rPr>
              <w:t>1,50 €/L</w: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 xml:space="preserve">Poids 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75 kg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85 kg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101 kg</w:t>
            </w:r>
          </w:p>
        </w:tc>
      </w:tr>
      <w:tr w:rsidR="006A768F" w:rsidRPr="000E3FAA" w:rsidTr="00205D5E">
        <w:tc>
          <w:tcPr>
            <w:tcW w:w="280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6"/>
              </w:rPr>
            </w:pPr>
            <w:r w:rsidRPr="000E3FAA">
              <w:rPr>
                <w:rFonts w:ascii="Arial" w:hAnsi="Arial" w:cs="Arial"/>
                <w:b/>
                <w:sz w:val="24"/>
                <w:szCs w:val="26"/>
              </w:rPr>
              <w:t>Prix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2249 €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1499 €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6A768F" w:rsidRPr="000E3FAA" w:rsidRDefault="006A768F" w:rsidP="00205D5E">
            <w:pPr>
              <w:spacing w:before="80" w:after="80" w:line="240" w:lineRule="auto"/>
              <w:jc w:val="center"/>
              <w:rPr>
                <w:rFonts w:ascii="Arial" w:hAnsi="Arial" w:cs="Arial"/>
                <w:sz w:val="24"/>
                <w:szCs w:val="26"/>
              </w:rPr>
            </w:pPr>
            <w:r w:rsidRPr="000E3FAA">
              <w:rPr>
                <w:rFonts w:ascii="Arial" w:hAnsi="Arial" w:cs="Arial"/>
                <w:sz w:val="24"/>
                <w:szCs w:val="26"/>
              </w:rPr>
              <w:t>1399 €</w:t>
            </w:r>
          </w:p>
        </w:tc>
      </w:tr>
    </w:tbl>
    <w:p w:rsidR="006A768F" w:rsidRDefault="006A768F" w:rsidP="006A768F">
      <w:pPr>
        <w:spacing w:after="0" w:line="240" w:lineRule="auto"/>
        <w:jc w:val="right"/>
        <w:rPr>
          <w:rFonts w:ascii="Arial" w:hAnsi="Arial" w:cs="Arial"/>
          <w:noProof/>
          <w:u w:val="single"/>
          <w:lang w:eastAsia="fr-FR"/>
        </w:rPr>
      </w:pPr>
    </w:p>
    <w:p w:rsidR="006A768F" w:rsidRPr="0012011D" w:rsidRDefault="006A768F" w:rsidP="006A768F">
      <w:pPr>
        <w:spacing w:after="0" w:line="240" w:lineRule="auto"/>
        <w:jc w:val="right"/>
        <w:rPr>
          <w:rFonts w:ascii="Arial" w:hAnsi="Arial" w:cs="Arial"/>
          <w:noProof/>
          <w:lang w:eastAsia="fr-FR"/>
        </w:rPr>
      </w:pPr>
      <w:r w:rsidRPr="0012011D">
        <w:rPr>
          <w:rFonts w:ascii="Arial" w:hAnsi="Arial" w:cs="Arial"/>
          <w:noProof/>
          <w:u w:val="single"/>
          <w:lang w:eastAsia="fr-FR"/>
        </w:rPr>
        <w:t>Source image</w:t>
      </w:r>
      <w:r w:rsidRPr="0012011D">
        <w:rPr>
          <w:rFonts w:ascii="Arial" w:hAnsi="Arial" w:cs="Arial"/>
          <w:noProof/>
          <w:lang w:eastAsia="fr-FR"/>
        </w:rPr>
        <w:t> : scooter-system.fr</w:t>
      </w:r>
      <w:r w:rsidR="00AB301F">
        <w:rPr>
          <w:rFonts w:ascii="Arial" w:hAnsi="Arial" w:cs="Arial"/>
          <w:noProof/>
          <w:lang w:eastAsia="fr-FR"/>
        </w:rPr>
        <w:t xml:space="preserve"> / caractéristiques crées pour le sujet</w:t>
      </w: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  <w:r>
        <w:rPr>
          <w:rFonts w:ascii="Arial" w:hAnsi="Arial" w:cs="Arial"/>
          <w:b/>
          <w:sz w:val="28"/>
          <w:szCs w:val="26"/>
        </w:rPr>
        <w:lastRenderedPageBreak/>
        <w:t>Annexe 4 : L’extrait du contrat de travail de Paul.</w:t>
      </w: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</w:p>
    <w:p w:rsidR="006A768F" w:rsidRDefault="006A768F" w:rsidP="006A768F">
      <w:pPr>
        <w:spacing w:after="0" w:line="240" w:lineRule="auto"/>
        <w:jc w:val="center"/>
        <w:rPr>
          <w:rFonts w:ascii="Arial" w:hAnsi="Arial" w:cs="Arial"/>
          <w:b/>
          <w:sz w:val="28"/>
          <w:szCs w:val="26"/>
        </w:rPr>
      </w:pPr>
    </w:p>
    <w:p w:rsidR="006A768F" w:rsidRPr="00A03447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Vesoul, le 19 Novembre 2019.</w:t>
      </w:r>
    </w:p>
    <w:p w:rsidR="006A768F" w:rsidRPr="00A03447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Pr="00A03447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 xml:space="preserve">Entre les soussignés : </w:t>
      </w:r>
    </w:p>
    <w:p w:rsidR="006A768F" w:rsidRPr="00A03447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l’entreprise …………………………………………..  ,123 rue des Sapins 70000 Vesoul, représenté par Mr MARTIN Jérôme</w:t>
      </w:r>
    </w:p>
    <w:p w:rsidR="006A768F" w:rsidRPr="00A03447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 xml:space="preserve">et </w:t>
      </w:r>
    </w:p>
    <w:p w:rsidR="006A768F" w:rsidRPr="00A03447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Mr DUPUIS Paul, 456 rue des tulipes 70300 Luxeuil les Bains.</w: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Pr="00A03447" w:rsidRDefault="006A768F" w:rsidP="006A768F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 xml:space="preserve">Il a été convenu ce qui suit : </w:t>
      </w:r>
    </w:p>
    <w:p w:rsidR="006A768F" w:rsidRPr="00A03447" w:rsidRDefault="006A768F" w:rsidP="006A768F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L’entreprise engage Mr DUPUIS pour une durée indéterminée à compter du 1 Décembre 2019 aux conditions générales de la convention collective de …………</w:t>
      </w:r>
      <w:r>
        <w:rPr>
          <w:rFonts w:ascii="Arial" w:hAnsi="Arial" w:cs="Arial"/>
          <w:sz w:val="24"/>
          <w:szCs w:val="24"/>
        </w:rPr>
        <w:t>..</w:t>
      </w:r>
      <w:r w:rsidRPr="00A03447">
        <w:rPr>
          <w:rFonts w:ascii="Arial" w:hAnsi="Arial" w:cs="Arial"/>
          <w:sz w:val="24"/>
          <w:szCs w:val="24"/>
        </w:rPr>
        <w:t>……………………… .</w:t>
      </w:r>
    </w:p>
    <w:p w:rsidR="006A768F" w:rsidRPr="00A03447" w:rsidRDefault="006A768F" w:rsidP="006A768F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Ce contrat comprend une période d’essai d’un mois.</w:t>
      </w:r>
    </w:p>
    <w:p w:rsidR="006A768F" w:rsidRPr="00A03447" w:rsidRDefault="006A768F" w:rsidP="006A768F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Mr DUPUIS occupera le poste de …………………………………………………………….. .</w:t>
      </w:r>
    </w:p>
    <w:p w:rsidR="006A768F" w:rsidRPr="00A03447" w:rsidRDefault="006A768F" w:rsidP="006A768F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En contrepartie de son travail, il recevra une rémunération de 1550 € pour un horaire hebdomadaire de 35 h.</w:t>
      </w:r>
    </w:p>
    <w:p w:rsidR="006A768F" w:rsidRPr="00A03447" w:rsidRDefault="006A768F" w:rsidP="006A768F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En cas de rupture de contrat, le délai de préavis sera de 2 mois.</w:t>
      </w:r>
    </w:p>
    <w:p w:rsidR="006A768F" w:rsidRPr="00A03447" w:rsidRDefault="006A768F" w:rsidP="006A768F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A03447">
        <w:rPr>
          <w:rFonts w:ascii="Arial" w:hAnsi="Arial" w:cs="Arial"/>
          <w:sz w:val="24"/>
          <w:szCs w:val="24"/>
        </w:rPr>
        <w:t>- L’entreprise ……………………………………………………. a la possibilité de mettre fin au contrat immédiatement et sans indemnité en cas de faute grave.</w: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Default="006A768F" w:rsidP="006A768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Fait en double exemplaire, dont un est remis à chacune des parties.</w:t>
      </w:r>
    </w:p>
    <w:p w:rsidR="006A768F" w:rsidRPr="00A03447" w:rsidRDefault="006A768F" w:rsidP="006A768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Vesoul, le 19 Novembre 2019.</w: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Le chef d’entreprise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Le salarié : </w:t>
      </w:r>
    </w:p>
    <w:p w:rsidR="006A768F" w:rsidRPr="009B1CE8" w:rsidRDefault="006A768F" w:rsidP="006A768F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9B1CE8">
        <w:rPr>
          <w:rFonts w:ascii="Arial" w:hAnsi="Arial" w:cs="Arial"/>
          <w:sz w:val="24"/>
          <w:szCs w:val="24"/>
          <w:lang w:val="en-US"/>
        </w:rPr>
        <w:t>Mr MARTIN Jérôme</w:t>
      </w:r>
      <w:r w:rsidRPr="009B1CE8">
        <w:rPr>
          <w:rFonts w:ascii="Arial" w:hAnsi="Arial" w:cs="Arial"/>
          <w:sz w:val="24"/>
          <w:szCs w:val="24"/>
          <w:lang w:val="en-US"/>
        </w:rPr>
        <w:tab/>
      </w:r>
      <w:r w:rsidRPr="009B1CE8">
        <w:rPr>
          <w:rFonts w:ascii="Arial" w:hAnsi="Arial" w:cs="Arial"/>
          <w:sz w:val="24"/>
          <w:szCs w:val="24"/>
          <w:lang w:val="en-US"/>
        </w:rPr>
        <w:tab/>
      </w:r>
      <w:r w:rsidRPr="009B1CE8">
        <w:rPr>
          <w:rFonts w:ascii="Arial" w:hAnsi="Arial" w:cs="Arial"/>
          <w:sz w:val="24"/>
          <w:szCs w:val="24"/>
          <w:lang w:val="en-US"/>
        </w:rPr>
        <w:tab/>
      </w:r>
      <w:r w:rsidRPr="009B1CE8">
        <w:rPr>
          <w:rFonts w:ascii="Arial" w:hAnsi="Arial" w:cs="Arial"/>
          <w:sz w:val="24"/>
          <w:szCs w:val="24"/>
          <w:lang w:val="en-US"/>
        </w:rPr>
        <w:tab/>
        <w:t xml:space="preserve">       </w:t>
      </w:r>
      <w:r w:rsidRPr="009B1CE8">
        <w:rPr>
          <w:rFonts w:ascii="Arial" w:hAnsi="Arial" w:cs="Arial"/>
          <w:sz w:val="24"/>
          <w:szCs w:val="24"/>
          <w:lang w:val="en-US"/>
        </w:rPr>
        <w:tab/>
        <w:t>Mr DUPUIS Paul</w:t>
      </w:r>
    </w:p>
    <w:p w:rsidR="006A768F" w:rsidRPr="009B1CE8" w:rsidRDefault="006A768F" w:rsidP="006A768F">
      <w:pPr>
        <w:spacing w:after="0" w:line="240" w:lineRule="auto"/>
        <w:rPr>
          <w:rFonts w:ascii="Vivaldi" w:hAnsi="Vivaldi" w:cs="Arial"/>
          <w:sz w:val="24"/>
          <w:szCs w:val="24"/>
          <w:lang w:val="en-US"/>
        </w:rPr>
      </w:pPr>
    </w:p>
    <w:p w:rsidR="006A768F" w:rsidRPr="00E35377" w:rsidRDefault="000C02DB" w:rsidP="006A768F">
      <w:pPr>
        <w:spacing w:after="0" w:line="240" w:lineRule="auto"/>
        <w:rPr>
          <w:rFonts w:ascii="Vivaldi" w:hAnsi="Vivaldi" w:cs="Arial"/>
          <w:sz w:val="52"/>
          <w:szCs w:val="24"/>
        </w:rPr>
      </w:pPr>
      <w:r w:rsidRPr="000C02DB">
        <w:rPr>
          <w:rFonts w:ascii="Vivaldi" w:hAnsi="Vivaldi" w:cs="Arial"/>
          <w:b/>
          <w:noProof/>
          <w:sz w:val="52"/>
          <w:szCs w:val="24"/>
          <w:lang w:eastAsia="fr-FR"/>
        </w:rPr>
        <w:pict>
          <v:shape id="_x0000_s1089" style="position:absolute;margin-left:68.25pt;margin-top:16.25pt;width:22.7pt;height:8.35pt;z-index:5" coordsize="454,167" path="m,163hdc31,161,131,167,173,140,232,102,261,24,330,v40,9,37,21,68,40c408,46,420,47,431,51v19,19,11,12,23,22e" filled="f" strokeweight="1.5pt">
            <v:path arrowok="t"/>
          </v:shape>
        </w:pict>
      </w:r>
      <w:r w:rsidRPr="000C02DB">
        <w:rPr>
          <w:rFonts w:ascii="Vivaldi" w:hAnsi="Vivaldi" w:cs="Arial"/>
          <w:b/>
          <w:noProof/>
          <w:sz w:val="52"/>
          <w:szCs w:val="24"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88" type="#_x0000_t19" style="position:absolute;margin-left:323.3pt;margin-top:26.15pt;width:75.75pt;height:18.75pt;flip:x;z-index:4"/>
        </w:pict>
      </w:r>
      <w:r w:rsidR="006A768F" w:rsidRPr="009B1CE8">
        <w:rPr>
          <w:rFonts w:ascii="Vivaldi" w:hAnsi="Vivaldi" w:cs="Arial"/>
          <w:b/>
          <w:sz w:val="52"/>
          <w:szCs w:val="24"/>
          <w:lang w:val="en-US"/>
        </w:rPr>
        <w:t xml:space="preserve">   </w:t>
      </w:r>
      <w:r w:rsidR="006A768F" w:rsidRPr="009B1CE8">
        <w:rPr>
          <w:rFonts w:ascii="Vivaldi" w:hAnsi="Vivaldi" w:cs="Arial"/>
          <w:b/>
          <w:sz w:val="52"/>
          <w:szCs w:val="24"/>
          <w:lang w:val="en-US"/>
        </w:rPr>
        <w:tab/>
      </w:r>
      <w:r w:rsidR="006A768F" w:rsidRPr="00C40C17">
        <w:rPr>
          <w:rFonts w:ascii="Vivaldi" w:hAnsi="Vivaldi" w:cs="Arial"/>
          <w:b/>
          <w:sz w:val="52"/>
          <w:szCs w:val="24"/>
        </w:rPr>
        <w:t>MJ</w:t>
      </w:r>
      <w:r w:rsidR="006A768F">
        <w:rPr>
          <w:rFonts w:ascii="Vivaldi" w:hAnsi="Vivaldi" w:cs="Arial"/>
          <w:sz w:val="52"/>
          <w:szCs w:val="24"/>
        </w:rPr>
        <w:tab/>
      </w:r>
      <w:r w:rsidR="006A768F">
        <w:rPr>
          <w:rFonts w:ascii="Vivaldi" w:hAnsi="Vivaldi" w:cs="Arial"/>
          <w:sz w:val="52"/>
          <w:szCs w:val="24"/>
        </w:rPr>
        <w:tab/>
      </w:r>
      <w:r w:rsidR="006A768F">
        <w:rPr>
          <w:rFonts w:ascii="Vivaldi" w:hAnsi="Vivaldi" w:cs="Arial"/>
          <w:sz w:val="52"/>
          <w:szCs w:val="24"/>
        </w:rPr>
        <w:tab/>
      </w:r>
      <w:r w:rsidR="006A768F">
        <w:rPr>
          <w:rFonts w:ascii="Vivaldi" w:hAnsi="Vivaldi" w:cs="Arial"/>
          <w:sz w:val="52"/>
          <w:szCs w:val="24"/>
        </w:rPr>
        <w:tab/>
      </w:r>
      <w:r w:rsidR="006A768F">
        <w:rPr>
          <w:rFonts w:ascii="Vivaldi" w:hAnsi="Vivaldi" w:cs="Arial"/>
          <w:sz w:val="52"/>
          <w:szCs w:val="24"/>
        </w:rPr>
        <w:tab/>
      </w:r>
      <w:r w:rsidR="006A768F">
        <w:rPr>
          <w:rFonts w:ascii="Vivaldi" w:hAnsi="Vivaldi" w:cs="Arial"/>
          <w:sz w:val="52"/>
          <w:szCs w:val="24"/>
        </w:rPr>
        <w:tab/>
      </w:r>
      <w:r w:rsidR="006A768F">
        <w:rPr>
          <w:rFonts w:ascii="Vivaldi" w:hAnsi="Vivaldi" w:cs="Arial"/>
          <w:sz w:val="52"/>
          <w:szCs w:val="24"/>
        </w:rPr>
        <w:tab/>
      </w:r>
      <w:r w:rsidR="006A768F" w:rsidRPr="00C40C17">
        <w:rPr>
          <w:rFonts w:ascii="Viner Hand ITC" w:hAnsi="Viner Hand ITC" w:cs="Arial"/>
          <w:sz w:val="52"/>
          <w:szCs w:val="24"/>
        </w:rPr>
        <w:t>D</w:t>
      </w:r>
      <w:r w:rsidR="006A768F">
        <w:rPr>
          <w:rFonts w:ascii="Viner Hand ITC" w:hAnsi="Viner Hand ITC" w:cs="Arial"/>
          <w:sz w:val="52"/>
          <w:szCs w:val="24"/>
        </w:rPr>
        <w:t>upuis</w:t>
      </w:r>
    </w:p>
    <w:p w:rsidR="006A768F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A768F" w:rsidRPr="00A03447" w:rsidRDefault="006A768F" w:rsidP="006A76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82D8C" w:rsidRPr="005D51D9" w:rsidRDefault="00582D8C" w:rsidP="005D51D9">
      <w:pPr>
        <w:rPr>
          <w:sz w:val="6"/>
        </w:rPr>
      </w:pPr>
    </w:p>
    <w:sectPr w:rsidR="00582D8C" w:rsidRPr="005D51D9" w:rsidSect="004B4C6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64" w:right="964" w:bottom="964" w:left="96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440" w:rsidRDefault="00934440">
      <w:pPr>
        <w:spacing w:after="0" w:line="240" w:lineRule="auto"/>
      </w:pPr>
      <w:r>
        <w:separator/>
      </w:r>
    </w:p>
  </w:endnote>
  <w:endnote w:type="continuationSeparator" w:id="0">
    <w:p w:rsidR="00934440" w:rsidRDefault="00934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CE8" w:rsidRDefault="009B1CE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380" w:rsidRPr="004B4C6E" w:rsidRDefault="00340380">
    <w:pPr>
      <w:pStyle w:val="Pieddepage"/>
      <w:jc w:val="right"/>
      <w:rPr>
        <w:rFonts w:ascii="Arial" w:hAnsi="Arial" w:cs="Arial"/>
      </w:rPr>
    </w:pPr>
    <w:r>
      <w:rPr>
        <w:rFonts w:ascii="Arial" w:hAnsi="Arial" w:cs="Arial"/>
      </w:rPr>
      <w:t xml:space="preserve">CCF     Prévention Santé Environnement     CAP     </w:t>
    </w:r>
    <w:r w:rsidRPr="004B4C6E">
      <w:rPr>
        <w:rFonts w:ascii="Arial" w:hAnsi="Arial" w:cs="Arial"/>
      </w:rPr>
      <w:t xml:space="preserve">Page </w:t>
    </w:r>
    <w:r w:rsidR="000C02DB" w:rsidRPr="004B4C6E">
      <w:rPr>
        <w:rFonts w:ascii="Arial" w:hAnsi="Arial" w:cs="Arial"/>
        <w:b/>
      </w:rPr>
      <w:fldChar w:fldCharType="begin"/>
    </w:r>
    <w:r w:rsidRPr="004B4C6E">
      <w:rPr>
        <w:rFonts w:ascii="Arial" w:hAnsi="Arial" w:cs="Arial"/>
        <w:b/>
      </w:rPr>
      <w:instrText>PAGE</w:instrText>
    </w:r>
    <w:r w:rsidR="000C02DB" w:rsidRPr="004B4C6E">
      <w:rPr>
        <w:rFonts w:ascii="Arial" w:hAnsi="Arial" w:cs="Arial"/>
        <w:b/>
      </w:rPr>
      <w:fldChar w:fldCharType="separate"/>
    </w:r>
    <w:r w:rsidR="009B1CE8">
      <w:rPr>
        <w:rFonts w:ascii="Arial" w:hAnsi="Arial" w:cs="Arial"/>
        <w:b/>
        <w:noProof/>
      </w:rPr>
      <w:t>2</w:t>
    </w:r>
    <w:r w:rsidR="000C02DB" w:rsidRPr="004B4C6E">
      <w:rPr>
        <w:rFonts w:ascii="Arial" w:hAnsi="Arial" w:cs="Arial"/>
        <w:b/>
      </w:rPr>
      <w:fldChar w:fldCharType="end"/>
    </w:r>
    <w:r w:rsidRPr="004B4C6E">
      <w:rPr>
        <w:rFonts w:ascii="Arial" w:hAnsi="Arial" w:cs="Arial"/>
      </w:rPr>
      <w:t xml:space="preserve"> sur </w:t>
    </w:r>
    <w:r w:rsidR="000C02DB" w:rsidRPr="004B4C6E">
      <w:rPr>
        <w:rFonts w:ascii="Arial" w:hAnsi="Arial" w:cs="Arial"/>
        <w:b/>
      </w:rPr>
      <w:fldChar w:fldCharType="begin"/>
    </w:r>
    <w:r w:rsidRPr="004B4C6E">
      <w:rPr>
        <w:rFonts w:ascii="Arial" w:hAnsi="Arial" w:cs="Arial"/>
        <w:b/>
      </w:rPr>
      <w:instrText>NUMPAGES</w:instrText>
    </w:r>
    <w:r w:rsidR="000C02DB" w:rsidRPr="004B4C6E">
      <w:rPr>
        <w:rFonts w:ascii="Arial" w:hAnsi="Arial" w:cs="Arial"/>
        <w:b/>
      </w:rPr>
      <w:fldChar w:fldCharType="separate"/>
    </w:r>
    <w:r w:rsidR="009B1CE8">
      <w:rPr>
        <w:rFonts w:ascii="Arial" w:hAnsi="Arial" w:cs="Arial"/>
        <w:b/>
        <w:noProof/>
      </w:rPr>
      <w:t>7</w:t>
    </w:r>
    <w:r w:rsidR="000C02DB" w:rsidRPr="004B4C6E">
      <w:rPr>
        <w:rFonts w:ascii="Arial" w:hAnsi="Arial" w:cs="Arial"/>
        <w:b/>
      </w:rPr>
      <w:fldChar w:fldCharType="end"/>
    </w:r>
  </w:p>
  <w:p w:rsidR="00340380" w:rsidRDefault="00340380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CE8" w:rsidRDefault="009B1CE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440" w:rsidRDefault="00934440">
      <w:pPr>
        <w:spacing w:after="0" w:line="240" w:lineRule="auto"/>
      </w:pPr>
      <w:r>
        <w:separator/>
      </w:r>
    </w:p>
  </w:footnote>
  <w:footnote w:type="continuationSeparator" w:id="0">
    <w:p w:rsidR="00934440" w:rsidRDefault="00934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CE8" w:rsidRDefault="009B1CE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CE8" w:rsidRDefault="009B1CE8">
    <w:pPr>
      <w:pStyle w:val="En-tte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3117908" o:spid="_x0000_s2050" type="#_x0000_t136" style="position:absolute;margin-left:0;margin-top:0;width:602.9pt;height:100.45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CE8" w:rsidRDefault="009B1CE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4D4996"/>
    <w:multiLevelType w:val="multilevel"/>
    <w:tmpl w:val="94BA40C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3E5B7AC0"/>
    <w:multiLevelType w:val="multilevel"/>
    <w:tmpl w:val="F146A9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E076D81"/>
    <w:multiLevelType w:val="multilevel"/>
    <w:tmpl w:val="58982E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6A772FD0"/>
    <w:multiLevelType w:val="multilevel"/>
    <w:tmpl w:val="00DC36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735E1C26"/>
    <w:multiLevelType w:val="multilevel"/>
    <w:tmpl w:val="141A99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417"/>
    <w:rsid w:val="00027E0A"/>
    <w:rsid w:val="00041469"/>
    <w:rsid w:val="000B1162"/>
    <w:rsid w:val="000C02DB"/>
    <w:rsid w:val="000C61CD"/>
    <w:rsid w:val="000D7AFE"/>
    <w:rsid w:val="00102C38"/>
    <w:rsid w:val="00193B6B"/>
    <w:rsid w:val="001B70D6"/>
    <w:rsid w:val="00340380"/>
    <w:rsid w:val="00352E4B"/>
    <w:rsid w:val="003F5B7B"/>
    <w:rsid w:val="0045694C"/>
    <w:rsid w:val="004B4C6E"/>
    <w:rsid w:val="00516B42"/>
    <w:rsid w:val="005435E3"/>
    <w:rsid w:val="00573870"/>
    <w:rsid w:val="00574FBE"/>
    <w:rsid w:val="00582D8C"/>
    <w:rsid w:val="005A07E2"/>
    <w:rsid w:val="005D51D9"/>
    <w:rsid w:val="005F2BB1"/>
    <w:rsid w:val="00605E39"/>
    <w:rsid w:val="00631E5C"/>
    <w:rsid w:val="006A768F"/>
    <w:rsid w:val="006F2A31"/>
    <w:rsid w:val="00763417"/>
    <w:rsid w:val="00785D05"/>
    <w:rsid w:val="007B2150"/>
    <w:rsid w:val="00832388"/>
    <w:rsid w:val="00881E2B"/>
    <w:rsid w:val="00934440"/>
    <w:rsid w:val="009B15DE"/>
    <w:rsid w:val="009B1CE8"/>
    <w:rsid w:val="009C1B80"/>
    <w:rsid w:val="009D1A0D"/>
    <w:rsid w:val="00A02951"/>
    <w:rsid w:val="00AB301F"/>
    <w:rsid w:val="00AF1C51"/>
    <w:rsid w:val="00B372B6"/>
    <w:rsid w:val="00C51248"/>
    <w:rsid w:val="00CE02F7"/>
    <w:rsid w:val="00CF5044"/>
    <w:rsid w:val="00D910D5"/>
    <w:rsid w:val="00DD041B"/>
    <w:rsid w:val="00DD078F"/>
    <w:rsid w:val="00E22E92"/>
    <w:rsid w:val="00E72C60"/>
    <w:rsid w:val="00E7605F"/>
    <w:rsid w:val="00E90D02"/>
    <w:rsid w:val="00EA0B4D"/>
    <w:rsid w:val="00EB049B"/>
    <w:rsid w:val="00F20454"/>
    <w:rsid w:val="00F53B73"/>
    <w:rsid w:val="00F764B6"/>
    <w:rsid w:val="00F82667"/>
    <w:rsid w:val="00FB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2D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76341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PieddepageCar">
    <w:name w:val="Pied de page Car"/>
    <w:link w:val="Pieddepage"/>
    <w:uiPriority w:val="99"/>
    <w:rsid w:val="00763417"/>
    <w:rPr>
      <w:rFonts w:ascii="Times New Roman" w:eastAsia="Times New Roman" w:hAnsi="Times New Roman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763417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7634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5B7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3F5B7B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B4C6E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uiPriority w:val="99"/>
    <w:rsid w:val="004B4C6E"/>
    <w:rPr>
      <w:sz w:val="22"/>
      <w:szCs w:val="22"/>
      <w:lang w:eastAsia="en-US"/>
    </w:rPr>
  </w:style>
  <w:style w:type="paragraph" w:customStyle="1" w:styleId="Standard">
    <w:name w:val="Standard"/>
    <w:rsid w:val="004B4C6E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40380"/>
    <w:pPr>
      <w:suppressLineNumbers/>
    </w:pPr>
  </w:style>
  <w:style w:type="character" w:customStyle="1" w:styleId="NumberingSymbols">
    <w:name w:val="Numbering Symbols"/>
    <w:rsid w:val="003403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audition.fr/images/audition.png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1055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Lorène AUBEL</dc:creator>
  <cp:keywords/>
  <dc:description/>
  <cp:lastModifiedBy>Sylvie</cp:lastModifiedBy>
  <cp:revision>7</cp:revision>
  <cp:lastPrinted>2020-02-20T06:02:00Z</cp:lastPrinted>
  <dcterms:created xsi:type="dcterms:W3CDTF">2017-05-22T18:11:00Z</dcterms:created>
  <dcterms:modified xsi:type="dcterms:W3CDTF">2020-04-04T14:39:00Z</dcterms:modified>
</cp:coreProperties>
</file>